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E76" w:rsidRPr="007927F0" w:rsidRDefault="00017E76" w:rsidP="00017E7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2922168"/>
      <w:r w:rsidRPr="007927F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17E76" w:rsidRPr="007927F0" w:rsidRDefault="00017E76" w:rsidP="00017E7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9eafb594-2305-4b9d-9d77-4b9f4859b3d0"/>
      <w:r w:rsidRPr="007927F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7927F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017E76" w:rsidRPr="007927F0" w:rsidRDefault="00017E76" w:rsidP="00017E7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2" w:name="b9444d29-65ec-4c32-898a-350f279bf839"/>
      <w:r w:rsidRPr="007927F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Администрация МО Одоевский район</w:t>
      </w:r>
      <w:bookmarkEnd w:id="2"/>
    </w:p>
    <w:p w:rsidR="00017E76" w:rsidRPr="007927F0" w:rsidRDefault="00017E76" w:rsidP="00017E7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927F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МКОУ ``ОСОШ имени Героя Советского Союза А.Д. Виноградова``</w:t>
      </w:r>
    </w:p>
    <w:p w:rsidR="00017E76" w:rsidRPr="007927F0" w:rsidRDefault="00017E76" w:rsidP="00017E7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017E76" w:rsidRPr="007927F0" w:rsidRDefault="00017E76" w:rsidP="00017E7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017E76" w:rsidRPr="007927F0" w:rsidRDefault="00017E76" w:rsidP="00017E7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017E76" w:rsidRPr="007927F0" w:rsidRDefault="00017E76" w:rsidP="00017E7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709"/>
        <w:gridCol w:w="4819"/>
      </w:tblGrid>
      <w:tr w:rsidR="00017E76" w:rsidRPr="007927F0" w:rsidTr="00C26761">
        <w:tc>
          <w:tcPr>
            <w:tcW w:w="4219" w:type="dxa"/>
          </w:tcPr>
          <w:p w:rsidR="00017E76" w:rsidRPr="007927F0" w:rsidRDefault="00017E76" w:rsidP="00C267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2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17E76" w:rsidRPr="007927F0" w:rsidRDefault="00017E76" w:rsidP="00C2676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2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017E76" w:rsidRPr="007927F0" w:rsidRDefault="00017E76" w:rsidP="00C267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/>
              </w:rPr>
            </w:pPr>
          </w:p>
          <w:p w:rsidR="00017E76" w:rsidRPr="007927F0" w:rsidRDefault="00017E76" w:rsidP="00C267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17E76" w:rsidRPr="007927F0" w:rsidRDefault="00017E76" w:rsidP="00C267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 от «29» августа   2024 г.</w:t>
            </w:r>
          </w:p>
          <w:p w:rsidR="00017E76" w:rsidRPr="007927F0" w:rsidRDefault="00017E76" w:rsidP="00C267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17E76" w:rsidRPr="007927F0" w:rsidRDefault="00017E76" w:rsidP="00C267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017E76" w:rsidRPr="007927F0" w:rsidRDefault="00017E76" w:rsidP="00C2676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2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17E76" w:rsidRPr="007927F0" w:rsidRDefault="00017E76" w:rsidP="00C2676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2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17E76" w:rsidRPr="007927F0" w:rsidRDefault="00017E76" w:rsidP="00C267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____________________Александрова А. Ю.</w:t>
            </w:r>
          </w:p>
          <w:p w:rsidR="00017E76" w:rsidRPr="007927F0" w:rsidRDefault="00017E76" w:rsidP="00C267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89 от «29» августа 2024 г.</w:t>
            </w:r>
          </w:p>
          <w:p w:rsidR="00017E76" w:rsidRPr="007927F0" w:rsidRDefault="00017E76" w:rsidP="00C267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17E76" w:rsidRPr="007927F0" w:rsidRDefault="00017E76" w:rsidP="00017E7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017E76" w:rsidRPr="007927F0" w:rsidRDefault="00017E76" w:rsidP="00017E7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017E76" w:rsidRPr="007927F0" w:rsidRDefault="00017E76" w:rsidP="00017E7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017E76" w:rsidRDefault="00017E76" w:rsidP="00017E7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017E76" w:rsidRDefault="00017E76" w:rsidP="00017E7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017E76" w:rsidRPr="007927F0" w:rsidRDefault="00017E76" w:rsidP="00017E7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017E76" w:rsidRPr="007927F0" w:rsidRDefault="00017E76" w:rsidP="00017E7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017E76" w:rsidRPr="007927F0" w:rsidRDefault="00017E76" w:rsidP="00017E7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927F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017E76" w:rsidRPr="007927F0" w:rsidRDefault="00017E76" w:rsidP="00017E7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927F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учебного предмета </w:t>
      </w:r>
      <w:r w:rsidRPr="005428E6">
        <w:rPr>
          <w:rFonts w:ascii="Times New Roman" w:hAnsi="Times New Roman"/>
          <w:b/>
          <w:color w:val="000000"/>
          <w:sz w:val="28"/>
          <w:lang w:val="ru-RU"/>
        </w:rPr>
        <w:t>«</w:t>
      </w:r>
      <w:r>
        <w:rPr>
          <w:rFonts w:ascii="Times New Roman" w:hAnsi="Times New Roman"/>
          <w:b/>
          <w:color w:val="000000"/>
          <w:sz w:val="28"/>
          <w:lang w:val="ru-RU"/>
        </w:rPr>
        <w:t>Алгебра</w:t>
      </w:r>
      <w:r w:rsidRPr="005428E6">
        <w:rPr>
          <w:rFonts w:ascii="Times New Roman" w:hAnsi="Times New Roman"/>
          <w:b/>
          <w:color w:val="000000"/>
          <w:sz w:val="28"/>
          <w:lang w:val="ru-RU"/>
        </w:rPr>
        <w:t xml:space="preserve">» </w:t>
      </w:r>
    </w:p>
    <w:p w:rsidR="00017E76" w:rsidRPr="007927F0" w:rsidRDefault="00017E76" w:rsidP="00017E7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7927F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7</w:t>
      </w:r>
      <w:r w:rsidRPr="007927F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-9 классов </w:t>
      </w:r>
    </w:p>
    <w:p w:rsidR="00017E76" w:rsidRPr="007927F0" w:rsidRDefault="00017E76" w:rsidP="00017E7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017E76" w:rsidRPr="007927F0" w:rsidRDefault="00017E76" w:rsidP="00017E7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017E76" w:rsidRPr="007927F0" w:rsidRDefault="00017E76" w:rsidP="00017E7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017E76" w:rsidRPr="007927F0" w:rsidRDefault="00017E76" w:rsidP="00017E7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017E76" w:rsidRPr="007927F0" w:rsidRDefault="00017E76" w:rsidP="00017E7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017E76" w:rsidRPr="007927F0" w:rsidRDefault="00017E76" w:rsidP="00017E76">
      <w:pPr>
        <w:spacing w:after="0" w:line="408" w:lineRule="auto"/>
        <w:ind w:left="120"/>
        <w:jc w:val="center"/>
        <w:rPr>
          <w:rFonts w:ascii="Calibri" w:eastAsia="Calibri" w:hAnsi="Calibri" w:cs="Times New Roman"/>
          <w:b/>
          <w:lang w:val="ru-RU"/>
        </w:rPr>
      </w:pPr>
      <w:r w:rsidRPr="007927F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Одоев 2024</w:t>
      </w:r>
    </w:p>
    <w:p w:rsidR="00017E76" w:rsidRPr="007927F0" w:rsidRDefault="00017E76" w:rsidP="00017E76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B03527" w:rsidRDefault="00B03527" w:rsidP="00B03527">
      <w:pPr>
        <w:spacing w:after="0" w:line="360" w:lineRule="auto"/>
        <w:ind w:left="-284" w:right="-144"/>
        <w:jc w:val="center"/>
        <w:rPr>
          <w:rFonts w:ascii="Times New Roman" w:hAnsi="Times New Roman" w:cs="Times New Roman"/>
          <w:sz w:val="24"/>
          <w:szCs w:val="28"/>
        </w:rPr>
      </w:pPr>
    </w:p>
    <w:p w:rsidR="00B03527" w:rsidRDefault="00B03527" w:rsidP="00B03527">
      <w:pPr>
        <w:spacing w:after="0" w:line="360" w:lineRule="auto"/>
        <w:ind w:left="-284" w:right="-144"/>
        <w:jc w:val="center"/>
        <w:rPr>
          <w:rFonts w:ascii="Times New Roman" w:hAnsi="Times New Roman" w:cs="Times New Roman"/>
          <w:sz w:val="24"/>
          <w:szCs w:val="28"/>
        </w:rPr>
      </w:pPr>
    </w:p>
    <w:p w:rsidR="00017E76" w:rsidRDefault="00017E76" w:rsidP="00CC5413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bookmarkStart w:id="3" w:name="block-2922169"/>
      <w:bookmarkEnd w:id="0"/>
    </w:p>
    <w:p w:rsidR="00365F04" w:rsidRDefault="00957360" w:rsidP="00017E76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_GoBack"/>
      <w:bookmarkEnd w:id="4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A4921" w:rsidRDefault="00EA4921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A4921">
        <w:rPr>
          <w:rFonts w:ascii="Times New Roman" w:hAnsi="Times New Roman"/>
          <w:color w:val="000000"/>
          <w:sz w:val="28"/>
          <w:lang w:val="ru-RU"/>
        </w:rPr>
        <w:t xml:space="preserve">      </w:t>
      </w:r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  <w:r w:rsidRPr="00EA4921">
        <w:rPr>
          <w:rFonts w:ascii="Times New Roman" w:hAnsi="Times New Roman"/>
          <w:color w:val="000000"/>
          <w:sz w:val="28"/>
          <w:lang w:val="ru-RU"/>
        </w:rPr>
        <w:t>Рабочая программа по алгебре для 7 – 9 классов разработана на основе требований к освоению предметных результатов на базовом уровне, закрепленных в Федеральном государственном образовательном стандарте основного общего образования (приказ Минпросвещения России от 31.05.2021г.  №287), Прримерной основной образовательной программы основного общего образования, базховый уровекнь (одобрена решением учебно – методического объединения по общему образованию, протокол 3/21 от 27.09 2021г.) В программе учтены идеи и положения Концепции развития математического образования в Российской Федерации.</w:t>
      </w:r>
    </w:p>
    <w:p w:rsidR="00EA4921" w:rsidRPr="00617912" w:rsidRDefault="00EA492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</w:t>
      </w:r>
      <w:r w:rsidRPr="0061791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</w:p>
    <w:p w:rsidR="00EA4921" w:rsidRDefault="00EA4921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17912">
        <w:rPr>
          <w:rFonts w:ascii="Times New Roman" w:hAnsi="Times New Roman"/>
          <w:b/>
          <w:color w:val="000000"/>
          <w:sz w:val="28"/>
          <w:lang w:val="ru-RU"/>
        </w:rPr>
        <w:t xml:space="preserve">      </w:t>
      </w:r>
      <w:r w:rsidR="00617912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алгебре в 76 – 9 классах являются:</w:t>
      </w:r>
    </w:p>
    <w:p w:rsidR="00617912" w:rsidRDefault="00617912" w:rsidP="00617912">
      <w:pPr>
        <w:pStyle w:val="af0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617912">
        <w:rPr>
          <w:rFonts w:ascii="Times New Roman" w:hAnsi="Times New Roman" w:cs="Times New Roman"/>
          <w:sz w:val="28"/>
          <w:szCs w:val="28"/>
          <w:lang w:val="ru-RU"/>
        </w:rPr>
        <w:t>ормирование практических навыков выполнения устных, пписьменных, инструментальных вычислений, развитие вычислительной культуры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17912" w:rsidRDefault="00617912" w:rsidP="00617912">
      <w:pPr>
        <w:pStyle w:val="af0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овладение символическим языком алгебры, выработка формально – оперативных алгебраических умений и навыков применения их к решениюматематических и нематематических задач;</w:t>
      </w:r>
    </w:p>
    <w:p w:rsidR="00617912" w:rsidRDefault="00617912" w:rsidP="00617912">
      <w:pPr>
        <w:pStyle w:val="af0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изучение свойств и графиков элементарных функций, умение использовать функционально – графические представления для описания и анализа реальных зависимостей;</w:t>
      </w:r>
    </w:p>
    <w:p w:rsidR="00617912" w:rsidRDefault="00617912" w:rsidP="00617912">
      <w:pPr>
        <w:pStyle w:val="af0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развитие логического мышления, проведение несложных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систематизаций,умение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приводить примеры и контрпримеры, </w:t>
      </w:r>
      <w:r w:rsidR="009C6ECA">
        <w:rPr>
          <w:rFonts w:ascii="Times New Roman" w:hAnsi="Times New Roman" w:cs="Times New Roman"/>
          <w:sz w:val="28"/>
          <w:szCs w:val="28"/>
          <w:lang w:val="ru-RU"/>
        </w:rPr>
        <w:t>использование различных языков математики(словесный, символический, графический) для иллюстрации, интерпретации, аргументации и доказательства;</w:t>
      </w:r>
    </w:p>
    <w:p w:rsidR="009C6ECA" w:rsidRPr="00617912" w:rsidRDefault="009C6ECA" w:rsidP="00617912">
      <w:pPr>
        <w:pStyle w:val="af0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формирование представления об изучаемых понятиях и методах как важнейших средствах математического моделировыания реальных процессов и явлений.</w:t>
      </w:r>
    </w:p>
    <w:p w:rsidR="00365F04" w:rsidRPr="00617912" w:rsidRDefault="00365F0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</w:t>
      </w: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</w:t>
      </w: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365F04" w:rsidRDefault="009573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771690" w:rsidRDefault="007716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71690" w:rsidRDefault="007716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C6ECA" w:rsidRPr="009C6ECA" w:rsidRDefault="009C6ECA">
      <w:pPr>
        <w:spacing w:after="0" w:line="264" w:lineRule="auto"/>
        <w:ind w:firstLine="600"/>
        <w:jc w:val="both"/>
        <w:rPr>
          <w:b/>
          <w:lang w:val="ru-RU"/>
        </w:rPr>
      </w:pPr>
      <w:r w:rsidRPr="009C6EC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В УЧЕБНОМ ПЛАНЕ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88e7274f-146c-45cf-bb6c-0aa84ae038d1"/>
      <w:r w:rsidRPr="00636CDD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  <w:r w:rsidRPr="00636CD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65F04" w:rsidRPr="00636CDD" w:rsidRDefault="00365F04">
      <w:pPr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bookmarkStart w:id="6" w:name="block-2922167"/>
      <w:bookmarkEnd w:id="3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9" w:name="_Toc124426225"/>
      <w:bookmarkEnd w:id="9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6"/>
      <w:bookmarkEnd w:id="10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7"/>
      <w:bookmarkEnd w:id="11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365F04" w:rsidRPr="00636CDD" w:rsidRDefault="00957360">
      <w:pPr>
        <w:spacing w:after="0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36CDD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0"/>
      <w:bookmarkEnd w:id="12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1"/>
      <w:bookmarkEnd w:id="13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365F04" w:rsidRPr="00636CDD" w:rsidRDefault="00957360">
      <w:pPr>
        <w:spacing w:after="0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636CDD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2"/>
      <w:bookmarkEnd w:id="14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36CDD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365F04" w:rsidRPr="00636CDD" w:rsidRDefault="00365F04">
      <w:pPr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bookmarkStart w:id="15" w:name="block-2922163"/>
      <w:bookmarkEnd w:id="6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36CD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65F04" w:rsidRPr="00636CDD" w:rsidRDefault="009573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65F04" w:rsidRPr="00636CDD" w:rsidRDefault="009573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65F04" w:rsidRPr="00636CDD" w:rsidRDefault="009573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65F04" w:rsidRPr="00636CDD" w:rsidRDefault="009573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4"/>
      <w:bookmarkEnd w:id="16"/>
      <w:r w:rsidRPr="00636C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5"/>
      <w:bookmarkEnd w:id="17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6"/>
      <w:bookmarkEnd w:id="18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7"/>
      <w:bookmarkEnd w:id="19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8"/>
      <w:bookmarkEnd w:id="20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0"/>
      <w:bookmarkEnd w:id="21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1"/>
      <w:bookmarkEnd w:id="22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2"/>
      <w:bookmarkEnd w:id="23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3"/>
      <w:bookmarkEnd w:id="24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365F04" w:rsidRPr="00636CDD" w:rsidRDefault="00957360">
      <w:pPr>
        <w:spacing w:after="0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365F04" w:rsidRPr="00636CDD" w:rsidRDefault="0095736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36C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5"/>
      <w:bookmarkEnd w:id="25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6"/>
      <w:bookmarkEnd w:id="26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7"/>
      <w:bookmarkEnd w:id="27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360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36CDD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:rsidR="00365F04" w:rsidRPr="00636CDD" w:rsidRDefault="00365F04">
      <w:pPr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bookmarkStart w:id="29" w:name="block-2922164"/>
      <w:bookmarkEnd w:id="15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365F0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365F04" w:rsidRPr="00017E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8B26A4" w:rsidRDefault="008B26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086F36" w:rsidRDefault="00086F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086F36" w:rsidRDefault="00086F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785D7F" w:rsidRDefault="00785D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086F36" w:rsidRDefault="00086F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B26A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785D7F" w:rsidRDefault="00785D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365F0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365F04" w:rsidRPr="00017E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8B26A4" w:rsidRDefault="008B26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8B26A4" w:rsidRDefault="008B26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CD35CC" w:rsidRDefault="00CD35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CD35CC" w:rsidRDefault="00CD35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CD35CC" w:rsidRDefault="00CD35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365F04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365F04" w:rsidRPr="00017E7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Pr="005D0F4D" w:rsidRDefault="005D0F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Pr="00D41490" w:rsidRDefault="00D414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Pr="00D41490" w:rsidRDefault="00D414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Pr="00CC5413" w:rsidRDefault="00365F04">
      <w:pPr>
        <w:rPr>
          <w:lang w:val="ru-RU"/>
        </w:rPr>
        <w:sectPr w:rsidR="00365F04" w:rsidRPr="00CC54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957360" w:rsidP="00CC5413">
      <w:pPr>
        <w:spacing w:after="0"/>
      </w:pPr>
      <w:bookmarkStart w:id="30" w:name="block-2922165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365F0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  <w:r w:rsidR="005245A0">
              <w:rPr>
                <w:rFonts w:ascii="Times New Roman" w:hAnsi="Times New Roman"/>
                <w:color w:val="000000"/>
                <w:sz w:val="24"/>
                <w:lang w:val="ru-RU"/>
              </w:rPr>
              <w:t>. Входной контроль.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8B26A4" w:rsidRDefault="008B26A4" w:rsidP="008B26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«Арифметические действия с рациональными числами»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8B2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Pr="008B26A4" w:rsidRDefault="008B26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086F36" w:rsidRDefault="00086F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</w:t>
            </w:r>
            <w:r w:rsidR="00957360" w:rsidRPr="00086F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многочленов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0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Pr="00086F36" w:rsidRDefault="00086F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086F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«Линейное уравнение с одной переменной, решение линейных уравнений»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Pr="00086F36" w:rsidRDefault="00086F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Pr="00785D7F" w:rsidRDefault="00785D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линейной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Pr="008B26A4" w:rsidRDefault="008B26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Pr="008B26A4" w:rsidRDefault="008B26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365F0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BA2D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957360">
            <w:pPr>
              <w:spacing w:after="0"/>
              <w:ind w:left="135"/>
              <w:rPr>
                <w:lang w:val="ru-RU"/>
              </w:rPr>
            </w:pPr>
            <w:r w:rsidRPr="00BA2D6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приближения иррациональных чисел</w:t>
            </w:r>
            <w:r w:rsidR="00BA2D6A">
              <w:rPr>
                <w:rFonts w:ascii="Times New Roman" w:hAnsi="Times New Roman"/>
                <w:color w:val="000000"/>
                <w:sz w:val="24"/>
                <w:lang w:val="ru-RU"/>
              </w:rPr>
              <w:t>. Входной контроль.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957360">
            <w:pPr>
              <w:spacing w:after="0"/>
              <w:ind w:left="135"/>
              <w:jc w:val="center"/>
              <w:rPr>
                <w:lang w:val="ru-RU"/>
              </w:rPr>
            </w:pPr>
            <w:r w:rsidRPr="00BA2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365F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365F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365F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365F04">
            <w:pPr>
              <w:spacing w:after="0"/>
              <w:ind w:left="135"/>
              <w:rPr>
                <w:lang w:val="ru-RU"/>
              </w:rPr>
            </w:pPr>
          </w:p>
        </w:tc>
      </w:tr>
      <w:tr w:rsidR="00365F04" w:rsidRPr="00BA2D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957360">
            <w:pPr>
              <w:spacing w:after="0"/>
              <w:rPr>
                <w:lang w:val="ru-RU"/>
              </w:rPr>
            </w:pPr>
            <w:r w:rsidRPr="00BA2D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957360">
            <w:pPr>
              <w:spacing w:after="0"/>
              <w:ind w:left="135"/>
              <w:rPr>
                <w:lang w:val="ru-RU"/>
              </w:rPr>
            </w:pPr>
            <w:r w:rsidRPr="00BA2D6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957360">
            <w:pPr>
              <w:spacing w:after="0"/>
              <w:ind w:left="135"/>
              <w:jc w:val="center"/>
              <w:rPr>
                <w:lang w:val="ru-RU"/>
              </w:rPr>
            </w:pPr>
            <w:r w:rsidRPr="00BA2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365F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365F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365F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365F04">
            <w:pPr>
              <w:spacing w:after="0"/>
              <w:ind w:left="135"/>
              <w:rPr>
                <w:lang w:val="ru-RU"/>
              </w:rPr>
            </w:pPr>
          </w:p>
        </w:tc>
      </w:tr>
      <w:tr w:rsidR="00365F04" w:rsidRPr="00BA2D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957360">
            <w:pPr>
              <w:spacing w:after="0"/>
              <w:rPr>
                <w:lang w:val="ru-RU"/>
              </w:rPr>
            </w:pPr>
            <w:r w:rsidRPr="00BA2D6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957360">
            <w:pPr>
              <w:spacing w:after="0"/>
              <w:ind w:left="135"/>
              <w:rPr>
                <w:lang w:val="ru-RU"/>
              </w:rPr>
            </w:pPr>
            <w:r w:rsidRPr="00BA2D6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957360">
            <w:pPr>
              <w:spacing w:after="0"/>
              <w:ind w:left="135"/>
              <w:jc w:val="center"/>
              <w:rPr>
                <w:lang w:val="ru-RU"/>
              </w:rPr>
            </w:pPr>
            <w:r w:rsidRPr="00BA2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365F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365F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365F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365F04">
            <w:pPr>
              <w:spacing w:after="0"/>
              <w:ind w:left="135"/>
              <w:rPr>
                <w:lang w:val="ru-RU"/>
              </w:rPr>
            </w:pPr>
          </w:p>
        </w:tc>
      </w:tr>
      <w:tr w:rsidR="00365F04" w:rsidRPr="00BA2D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957360">
            <w:pPr>
              <w:spacing w:after="0"/>
              <w:rPr>
                <w:lang w:val="ru-RU"/>
              </w:rPr>
            </w:pPr>
            <w:r w:rsidRPr="00BA2D6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957360">
            <w:pPr>
              <w:spacing w:after="0"/>
              <w:ind w:left="135"/>
              <w:rPr>
                <w:lang w:val="ru-RU"/>
              </w:rPr>
            </w:pPr>
            <w:r w:rsidRPr="00BA2D6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957360">
            <w:pPr>
              <w:spacing w:after="0"/>
              <w:ind w:left="135"/>
              <w:jc w:val="center"/>
              <w:rPr>
                <w:lang w:val="ru-RU"/>
              </w:rPr>
            </w:pPr>
            <w:r w:rsidRPr="00BA2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365F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365F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365F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365F04">
            <w:pPr>
              <w:spacing w:after="0"/>
              <w:ind w:left="135"/>
              <w:rPr>
                <w:lang w:val="ru-RU"/>
              </w:rPr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957360">
            <w:pPr>
              <w:spacing w:after="0"/>
              <w:rPr>
                <w:lang w:val="ru-RU"/>
              </w:rPr>
            </w:pPr>
            <w:r w:rsidRPr="00BA2D6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8B26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</w:t>
            </w:r>
            <w:r w:rsidR="00957360"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Pr="008B26A4" w:rsidRDefault="008B26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8B26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</w:t>
            </w:r>
            <w:r w:rsidR="00957360"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</w:t>
            </w:r>
            <w:r w:rsidR="00957360"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 уравнений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Pr="008B26A4" w:rsidRDefault="008B26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Pr="008B26A4" w:rsidRDefault="008B26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70"/>
        <w:gridCol w:w="1154"/>
        <w:gridCol w:w="1841"/>
        <w:gridCol w:w="1910"/>
        <w:gridCol w:w="1347"/>
        <w:gridCol w:w="2837"/>
      </w:tblGrid>
      <w:tr w:rsidR="00365F04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BA2D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  <w:r w:rsidR="00BA2D6A">
              <w:rPr>
                <w:rFonts w:ascii="Times New Roman" w:hAnsi="Times New Roman"/>
                <w:color w:val="000000"/>
                <w:sz w:val="24"/>
                <w:lang w:val="ru-RU"/>
              </w:rPr>
              <w:t>. Входной контроль.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957360">
            <w:pPr>
              <w:spacing w:after="0"/>
              <w:ind w:left="135"/>
              <w:jc w:val="center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2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365F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365F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365F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365F04">
            <w:pPr>
              <w:spacing w:after="0"/>
              <w:ind w:left="135"/>
              <w:rPr>
                <w:lang w:val="ru-RU"/>
              </w:rPr>
            </w:pPr>
          </w:p>
        </w:tc>
      </w:tr>
      <w:tr w:rsidR="00365F04" w:rsidRPr="00BA2D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957360">
            <w:pPr>
              <w:spacing w:after="0"/>
              <w:rPr>
                <w:lang w:val="ru-RU"/>
              </w:rPr>
            </w:pPr>
            <w:r w:rsidRPr="00BA2D6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957360">
            <w:pPr>
              <w:spacing w:after="0"/>
              <w:ind w:left="135"/>
              <w:rPr>
                <w:lang w:val="ru-RU"/>
              </w:rPr>
            </w:pPr>
            <w:r w:rsidRPr="00BA2D6A"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957360">
            <w:pPr>
              <w:spacing w:after="0"/>
              <w:ind w:left="135"/>
              <w:jc w:val="center"/>
              <w:rPr>
                <w:lang w:val="ru-RU"/>
              </w:rPr>
            </w:pPr>
            <w:r w:rsidRPr="00BA2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365F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365F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365F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365F04">
            <w:pPr>
              <w:spacing w:after="0"/>
              <w:ind w:left="135"/>
              <w:rPr>
                <w:lang w:val="ru-RU"/>
              </w:rPr>
            </w:pPr>
          </w:p>
        </w:tc>
      </w:tr>
      <w:tr w:rsidR="00365F04" w:rsidRPr="00BA2D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957360">
            <w:pPr>
              <w:spacing w:after="0"/>
              <w:rPr>
                <w:lang w:val="ru-RU"/>
              </w:rPr>
            </w:pPr>
            <w:r w:rsidRPr="00BA2D6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957360">
            <w:pPr>
              <w:spacing w:after="0"/>
              <w:ind w:left="135"/>
              <w:rPr>
                <w:lang w:val="ru-RU"/>
              </w:rPr>
            </w:pPr>
            <w:r w:rsidRPr="00BA2D6A"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957360">
            <w:pPr>
              <w:spacing w:after="0"/>
              <w:ind w:left="135"/>
              <w:jc w:val="center"/>
              <w:rPr>
                <w:lang w:val="ru-RU"/>
              </w:rPr>
            </w:pPr>
            <w:r w:rsidRPr="00BA2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365F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365F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365F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365F04">
            <w:pPr>
              <w:spacing w:after="0"/>
              <w:ind w:left="135"/>
              <w:rPr>
                <w:lang w:val="ru-RU"/>
              </w:rPr>
            </w:pPr>
          </w:p>
        </w:tc>
      </w:tr>
      <w:tr w:rsidR="00365F04" w:rsidRPr="00BA2D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957360">
            <w:pPr>
              <w:spacing w:after="0"/>
              <w:rPr>
                <w:lang w:val="ru-RU"/>
              </w:rPr>
            </w:pPr>
            <w:r w:rsidRPr="00BA2D6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957360">
            <w:pPr>
              <w:spacing w:after="0"/>
              <w:ind w:left="135"/>
              <w:jc w:val="center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2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365F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365F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365F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365F04">
            <w:pPr>
              <w:spacing w:after="0"/>
              <w:ind w:left="135"/>
              <w:rPr>
                <w:lang w:val="ru-RU"/>
              </w:rPr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Pr="00BA2D6A" w:rsidRDefault="00957360">
            <w:pPr>
              <w:spacing w:after="0"/>
              <w:rPr>
                <w:lang w:val="ru-RU"/>
              </w:rPr>
            </w:pPr>
            <w:r w:rsidRPr="00BA2D6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5D0F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</w:t>
            </w:r>
            <w:r w:rsidR="00957360"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Pr="005D0F4D" w:rsidRDefault="005D0F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0C5493" w:rsidRDefault="000C54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  <w:r w:rsidR="00D41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арифметической  прогрессии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="00D414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арифметической прогрессии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D41490" w:rsidRDefault="00D414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«Арифметическая прогрессия»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Pr="00D41490" w:rsidRDefault="00D414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="00D41490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  геометрической прогрессии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="00D41490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  геометрической прогрессии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</w:t>
            </w:r>
            <w:r w:rsidR="00D41490">
              <w:rPr>
                <w:rFonts w:ascii="Times New Roman" w:hAnsi="Times New Roman"/>
                <w:color w:val="000000"/>
                <w:sz w:val="24"/>
                <w:lang w:val="ru-RU"/>
              </w:rPr>
              <w:t>еме "Геометрическая прогрессия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алгебраических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017E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Pr="00CC5413" w:rsidRDefault="00365F04">
      <w:pPr>
        <w:rPr>
          <w:lang w:val="ru-RU"/>
        </w:rPr>
        <w:sectPr w:rsidR="00365F04" w:rsidRPr="00CC54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Pr="00CC5413" w:rsidRDefault="00957360" w:rsidP="00CC5413">
      <w:pPr>
        <w:spacing w:after="0"/>
        <w:rPr>
          <w:lang w:val="ru-RU"/>
        </w:rPr>
      </w:pPr>
      <w:bookmarkStart w:id="31" w:name="block-2922166"/>
      <w:bookmarkEnd w:id="30"/>
      <w:r w:rsidRPr="00CC541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65F04" w:rsidRDefault="0095736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C541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71690" w:rsidRPr="00771690" w:rsidRDefault="00771690" w:rsidP="00771690">
      <w:pPr>
        <w:pStyle w:val="af0"/>
        <w:numPr>
          <w:ilvl w:val="0"/>
          <w:numId w:val="6"/>
        </w:numPr>
        <w:spacing w:after="0" w:line="480" w:lineRule="auto"/>
        <w:rPr>
          <w:sz w:val="24"/>
          <w:szCs w:val="24"/>
          <w:lang w:val="ru-RU"/>
        </w:rPr>
      </w:pPr>
      <w:r w:rsidRPr="00771690">
        <w:rPr>
          <w:rFonts w:ascii="Times New Roman" w:hAnsi="Times New Roman"/>
          <w:color w:val="000000"/>
          <w:sz w:val="24"/>
          <w:szCs w:val="24"/>
          <w:lang w:val="ru-RU"/>
        </w:rPr>
        <w:t>Алгебра , 7 класс/Макарычев Ю.Н., Миндюк Н.Г., Нешков К.И. и другие, под редакцией Теляковского С.А., Акционерное общество «Издательство «Просвещение», 2024г.</w:t>
      </w:r>
    </w:p>
    <w:p w:rsidR="00771690" w:rsidRDefault="00771690" w:rsidP="00771690">
      <w:pPr>
        <w:pStyle w:val="af0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71690">
        <w:rPr>
          <w:rFonts w:ascii="Times New Roman" w:hAnsi="Times New Roman" w:cs="Times New Roman"/>
          <w:sz w:val="24"/>
          <w:szCs w:val="24"/>
          <w:lang w:val="ru-RU"/>
        </w:rPr>
        <w:t>Алгебра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8 класс/ Макарычев Ю.Н., Миндюк Н.Г., Нешков К.И. и другие, под редакцией Теляковского С.А.,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Акционерное  общество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»Издательство «Просвещение», 2024г.</w:t>
      </w:r>
    </w:p>
    <w:p w:rsidR="00771690" w:rsidRPr="00771690" w:rsidRDefault="00771690" w:rsidP="00771690">
      <w:pPr>
        <w:pStyle w:val="af0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Алгебра, 9 класс/ Макарычев Ю.Н., Миндюк Н.Г., Нешков К.И. и другие, под редакцией Теляковского С.А., Акционерное общество «Издательство «Просвещение», 2024г</w:t>
      </w:r>
    </w:p>
    <w:p w:rsidR="00365F04" w:rsidRPr="00771690" w:rsidRDefault="00957360">
      <w:pPr>
        <w:spacing w:after="0" w:line="480" w:lineRule="auto"/>
        <w:ind w:left="120"/>
        <w:rPr>
          <w:lang w:val="ru-RU"/>
        </w:rPr>
      </w:pPr>
      <w:r w:rsidRPr="0077169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65F04" w:rsidRPr="00771690" w:rsidRDefault="00957360">
      <w:pPr>
        <w:spacing w:after="0" w:line="480" w:lineRule="auto"/>
        <w:ind w:left="120"/>
        <w:rPr>
          <w:lang w:val="ru-RU"/>
        </w:rPr>
      </w:pPr>
      <w:r w:rsidRPr="0077169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65F04" w:rsidRPr="00771690" w:rsidRDefault="00957360">
      <w:pPr>
        <w:spacing w:after="0"/>
        <w:ind w:left="120"/>
        <w:rPr>
          <w:lang w:val="ru-RU"/>
        </w:rPr>
      </w:pPr>
      <w:r w:rsidRPr="00771690">
        <w:rPr>
          <w:rFonts w:ascii="Times New Roman" w:hAnsi="Times New Roman"/>
          <w:color w:val="000000"/>
          <w:sz w:val="28"/>
          <w:lang w:val="ru-RU"/>
        </w:rPr>
        <w:t>​</w:t>
      </w:r>
    </w:p>
    <w:p w:rsidR="00365F04" w:rsidRDefault="0095736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7169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57BD2" w:rsidRPr="00257BD2" w:rsidRDefault="00771690" w:rsidP="00257BD2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71690">
        <w:rPr>
          <w:rFonts w:ascii="Times New Roman" w:hAnsi="Times New Roman"/>
          <w:color w:val="000000"/>
          <w:sz w:val="24"/>
          <w:szCs w:val="24"/>
          <w:lang w:val="ru-RU"/>
        </w:rPr>
        <w:t>Алгебра, 7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8, 9 </w:t>
      </w:r>
      <w:r w:rsidRPr="00771690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 книга для учителя /Ма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карычевЮ.Н., Миндюк Н.Г., Нешков К.И. и другие, под редакцией Теляковского С.А., Акционерное общество</w:t>
      </w:r>
      <w:r w:rsidR="00257BD2">
        <w:rPr>
          <w:rFonts w:ascii="Times New Roman" w:hAnsi="Times New Roman"/>
          <w:color w:val="000000"/>
          <w:sz w:val="24"/>
          <w:szCs w:val="24"/>
          <w:lang w:val="ru-RU"/>
        </w:rPr>
        <w:t xml:space="preserve">  «Издательство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«Просвещение</w:t>
      </w:r>
      <w:r w:rsidR="00257BD2">
        <w:rPr>
          <w:rFonts w:ascii="Times New Roman" w:hAnsi="Times New Roman"/>
          <w:color w:val="000000"/>
          <w:sz w:val="24"/>
          <w:szCs w:val="24"/>
          <w:lang w:val="ru-RU"/>
        </w:rPr>
        <w:t>»</w:t>
      </w:r>
    </w:p>
    <w:p w:rsidR="00365F04" w:rsidRPr="00771690" w:rsidRDefault="00957360">
      <w:pPr>
        <w:spacing w:after="0" w:line="480" w:lineRule="auto"/>
        <w:ind w:left="120"/>
        <w:rPr>
          <w:sz w:val="24"/>
          <w:szCs w:val="24"/>
          <w:lang w:val="ru-RU"/>
        </w:rPr>
      </w:pPr>
      <w:r w:rsidRPr="00771690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365F04" w:rsidRPr="00771690" w:rsidRDefault="00365F04">
      <w:pPr>
        <w:spacing w:after="0"/>
        <w:ind w:left="120"/>
        <w:rPr>
          <w:lang w:val="ru-RU"/>
        </w:rPr>
      </w:pPr>
    </w:p>
    <w:p w:rsidR="00365F04" w:rsidRDefault="0095736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57BD2" w:rsidRDefault="00017E76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201" w:history="1">
        <w:r w:rsidR="00257BD2" w:rsidRPr="0095031C">
          <w:rPr>
            <w:rStyle w:val="ab"/>
            <w:rFonts w:ascii="Times New Roman" w:hAnsi="Times New Roman"/>
            <w:sz w:val="24"/>
            <w:szCs w:val="24"/>
          </w:rPr>
          <w:t>https</w:t>
        </w:r>
        <w:r w:rsidR="00257BD2" w:rsidRPr="0095031C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257BD2" w:rsidRPr="0095031C">
          <w:rPr>
            <w:rStyle w:val="ab"/>
            <w:rFonts w:ascii="Times New Roman" w:hAnsi="Times New Roman"/>
            <w:sz w:val="24"/>
            <w:szCs w:val="24"/>
          </w:rPr>
          <w:t>m</w:t>
        </w:r>
        <w:r w:rsidR="00257BD2" w:rsidRPr="00257BD2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257BD2" w:rsidRPr="0095031C">
          <w:rPr>
            <w:rStyle w:val="ab"/>
            <w:rFonts w:ascii="Times New Roman" w:hAnsi="Times New Roman"/>
            <w:sz w:val="24"/>
            <w:szCs w:val="24"/>
          </w:rPr>
          <w:t>edsoo</w:t>
        </w:r>
        <w:r w:rsidR="00257BD2" w:rsidRPr="00257BD2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257BD2" w:rsidRPr="0095031C">
          <w:rPr>
            <w:rStyle w:val="ab"/>
            <w:rFonts w:ascii="Times New Roman" w:hAnsi="Times New Roman"/>
            <w:sz w:val="24"/>
            <w:szCs w:val="24"/>
          </w:rPr>
          <w:t>ru</w:t>
        </w:r>
        <w:r w:rsidR="00257BD2" w:rsidRPr="0095031C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</w:hyperlink>
    </w:p>
    <w:p w:rsidR="00257BD2" w:rsidRDefault="00017E76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202" w:history="1">
        <w:r w:rsidR="00257BD2" w:rsidRPr="0095031C">
          <w:rPr>
            <w:rStyle w:val="ab"/>
            <w:rFonts w:ascii="Times New Roman" w:hAnsi="Times New Roman"/>
            <w:sz w:val="24"/>
            <w:szCs w:val="24"/>
          </w:rPr>
          <w:t>https</w:t>
        </w:r>
        <w:r w:rsidR="00257BD2" w:rsidRPr="0095031C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257BD2" w:rsidRPr="0095031C">
          <w:rPr>
            <w:rStyle w:val="ab"/>
            <w:rFonts w:ascii="Times New Roman" w:hAnsi="Times New Roman"/>
            <w:sz w:val="24"/>
            <w:szCs w:val="24"/>
          </w:rPr>
          <w:t>resh</w:t>
        </w:r>
        <w:r w:rsidR="00257BD2" w:rsidRPr="00257BD2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257BD2" w:rsidRPr="0095031C">
          <w:rPr>
            <w:rStyle w:val="ab"/>
            <w:rFonts w:ascii="Times New Roman" w:hAnsi="Times New Roman"/>
            <w:sz w:val="24"/>
            <w:szCs w:val="24"/>
          </w:rPr>
          <w:t>edu</w:t>
        </w:r>
        <w:r w:rsidR="00257BD2" w:rsidRPr="00257BD2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257BD2" w:rsidRPr="0095031C">
          <w:rPr>
            <w:rStyle w:val="ab"/>
            <w:rFonts w:ascii="Times New Roman" w:hAnsi="Times New Roman"/>
            <w:sz w:val="24"/>
            <w:szCs w:val="24"/>
          </w:rPr>
          <w:t>ru</w:t>
        </w:r>
        <w:r w:rsidR="00257BD2" w:rsidRPr="0095031C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</w:hyperlink>
    </w:p>
    <w:p w:rsidR="00257BD2" w:rsidRDefault="00017E76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203" w:history="1">
        <w:r w:rsidR="00257BD2" w:rsidRPr="0095031C">
          <w:rPr>
            <w:rStyle w:val="ab"/>
            <w:rFonts w:ascii="Times New Roman" w:hAnsi="Times New Roman"/>
            <w:sz w:val="24"/>
            <w:szCs w:val="24"/>
          </w:rPr>
          <w:t>https</w:t>
        </w:r>
        <w:r w:rsidR="00257BD2" w:rsidRPr="0095031C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257BD2" w:rsidRPr="0095031C">
          <w:rPr>
            <w:rStyle w:val="ab"/>
            <w:rFonts w:ascii="Times New Roman" w:hAnsi="Times New Roman"/>
            <w:sz w:val="24"/>
            <w:szCs w:val="24"/>
          </w:rPr>
          <w:t>educont.ru</w:t>
        </w:r>
        <w:r w:rsidR="00257BD2" w:rsidRPr="0095031C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</w:hyperlink>
    </w:p>
    <w:p w:rsidR="00257BD2" w:rsidRPr="00257BD2" w:rsidRDefault="00257BD2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57BD2" w:rsidRPr="00257BD2" w:rsidRDefault="00257BD2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365F04" w:rsidRDefault="009573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65F04" w:rsidRDefault="00365F04">
      <w:pPr>
        <w:sectPr w:rsidR="00365F04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957360" w:rsidRDefault="00957360"/>
    <w:sectPr w:rsidR="00957360" w:rsidSect="00365F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52F75"/>
    <w:multiLevelType w:val="multilevel"/>
    <w:tmpl w:val="577C98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E0248"/>
    <w:multiLevelType w:val="multilevel"/>
    <w:tmpl w:val="74B0FE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481F12"/>
    <w:multiLevelType w:val="hybridMultilevel"/>
    <w:tmpl w:val="FB3A6382"/>
    <w:lvl w:ilvl="0" w:tplc="E4227716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98E1FCF"/>
    <w:multiLevelType w:val="multilevel"/>
    <w:tmpl w:val="0C16E6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0018E0"/>
    <w:multiLevelType w:val="multilevel"/>
    <w:tmpl w:val="EDA6B7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6416EC"/>
    <w:multiLevelType w:val="multilevel"/>
    <w:tmpl w:val="341EBD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BC4993"/>
    <w:multiLevelType w:val="multilevel"/>
    <w:tmpl w:val="88186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F04"/>
    <w:rsid w:val="00017E76"/>
    <w:rsid w:val="00086F36"/>
    <w:rsid w:val="000C5493"/>
    <w:rsid w:val="00257BD2"/>
    <w:rsid w:val="00365F04"/>
    <w:rsid w:val="005245A0"/>
    <w:rsid w:val="005D0F4D"/>
    <w:rsid w:val="00617912"/>
    <w:rsid w:val="00636CDD"/>
    <w:rsid w:val="00771690"/>
    <w:rsid w:val="00785D7F"/>
    <w:rsid w:val="008B26A4"/>
    <w:rsid w:val="00957360"/>
    <w:rsid w:val="009C6ECA"/>
    <w:rsid w:val="00B03527"/>
    <w:rsid w:val="00B47F84"/>
    <w:rsid w:val="00BA2D6A"/>
    <w:rsid w:val="00CB687B"/>
    <w:rsid w:val="00CC5413"/>
    <w:rsid w:val="00CD35CC"/>
    <w:rsid w:val="00D25867"/>
    <w:rsid w:val="00D41490"/>
    <w:rsid w:val="00EA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91DD8-B0F4-4D74-9B4D-6C2D0488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65F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65F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41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1490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617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hyperlink" Target="https://m.edsoo.ru/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hyperlink" Target="https://resh.edu.ru/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203" Type="http://schemas.openxmlformats.org/officeDocument/2006/relationships/hyperlink" Target="https://educont.ru/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50</Pages>
  <Words>10257</Words>
  <Characters>58469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KRAFTWAY</cp:lastModifiedBy>
  <cp:revision>15</cp:revision>
  <cp:lastPrinted>2024-09-15T18:30:00Z</cp:lastPrinted>
  <dcterms:created xsi:type="dcterms:W3CDTF">2023-08-13T14:47:00Z</dcterms:created>
  <dcterms:modified xsi:type="dcterms:W3CDTF">2024-09-27T07:35:00Z</dcterms:modified>
</cp:coreProperties>
</file>