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D23" w:rsidRDefault="007C7D23" w:rsidP="007C7D23">
      <w:pPr>
        <w:spacing w:after="0" w:line="360" w:lineRule="auto"/>
        <w:ind w:left="-284" w:right="-144"/>
        <w:jc w:val="center"/>
        <w:rPr>
          <w:rFonts w:ascii="Times New Roman" w:hAnsi="Times New Roman"/>
          <w:sz w:val="24"/>
          <w:szCs w:val="28"/>
        </w:rPr>
      </w:pPr>
    </w:p>
    <w:p w:rsidR="00B63542" w:rsidRPr="00B63542" w:rsidRDefault="00B63542" w:rsidP="00B63542">
      <w:pPr>
        <w:spacing w:after="0" w:line="408" w:lineRule="auto"/>
        <w:ind w:left="120"/>
        <w:jc w:val="center"/>
      </w:pPr>
      <w:r w:rsidRPr="00B6354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63542" w:rsidRPr="00B63542" w:rsidRDefault="00B63542" w:rsidP="00B63542">
      <w:pPr>
        <w:spacing w:after="0" w:line="408" w:lineRule="auto"/>
        <w:ind w:left="120"/>
        <w:jc w:val="center"/>
      </w:pPr>
      <w:bookmarkStart w:id="0" w:name="9eafb594-2305-4b9d-9d77-4b9f4859b3d0"/>
      <w:r w:rsidRPr="00B63542">
        <w:rPr>
          <w:rFonts w:ascii="Times New Roman" w:hAnsi="Times New Roman"/>
          <w:b/>
          <w:color w:val="000000"/>
          <w:sz w:val="28"/>
        </w:rPr>
        <w:t>Министерство образования Тульской области</w:t>
      </w:r>
      <w:bookmarkEnd w:id="0"/>
      <w:r w:rsidRPr="00B63542">
        <w:rPr>
          <w:rFonts w:ascii="Times New Roman" w:hAnsi="Times New Roman"/>
          <w:b/>
          <w:color w:val="000000"/>
          <w:sz w:val="28"/>
        </w:rPr>
        <w:t xml:space="preserve"> </w:t>
      </w:r>
    </w:p>
    <w:p w:rsidR="00B63542" w:rsidRPr="00B63542" w:rsidRDefault="00B63542" w:rsidP="00B63542">
      <w:pPr>
        <w:spacing w:after="0" w:line="408" w:lineRule="auto"/>
        <w:ind w:left="120"/>
        <w:jc w:val="center"/>
      </w:pPr>
      <w:bookmarkStart w:id="1" w:name="b9444d29-65ec-4c32-898a-350f279bf839"/>
      <w:r w:rsidRPr="00B63542">
        <w:rPr>
          <w:rFonts w:ascii="Times New Roman" w:hAnsi="Times New Roman"/>
          <w:b/>
          <w:color w:val="000000"/>
          <w:sz w:val="28"/>
        </w:rPr>
        <w:t>Администрация МО Одоевский район</w:t>
      </w:r>
      <w:bookmarkEnd w:id="1"/>
    </w:p>
    <w:p w:rsidR="00B63542" w:rsidRPr="00B63542" w:rsidRDefault="00B63542" w:rsidP="00B63542">
      <w:pPr>
        <w:spacing w:after="0" w:line="408" w:lineRule="auto"/>
        <w:ind w:left="120"/>
        <w:jc w:val="center"/>
      </w:pPr>
      <w:r w:rsidRPr="00B63542">
        <w:rPr>
          <w:rFonts w:ascii="Times New Roman" w:hAnsi="Times New Roman"/>
          <w:b/>
          <w:color w:val="000000"/>
          <w:sz w:val="28"/>
        </w:rPr>
        <w:t>МКОУ ``ОСОШ имени Героя Советского Союза А.Д. Виноградова``</w:t>
      </w:r>
    </w:p>
    <w:p w:rsidR="00B63542" w:rsidRPr="00B63542" w:rsidRDefault="00B63542" w:rsidP="00B63542">
      <w:pPr>
        <w:spacing w:after="0"/>
        <w:ind w:left="120"/>
      </w:pPr>
    </w:p>
    <w:p w:rsidR="00B63542" w:rsidRPr="00B63542" w:rsidRDefault="00B63542" w:rsidP="00B63542">
      <w:pPr>
        <w:spacing w:after="0"/>
        <w:ind w:left="120"/>
      </w:pPr>
    </w:p>
    <w:p w:rsidR="00B63542" w:rsidRPr="00B63542" w:rsidRDefault="00B63542" w:rsidP="00B63542">
      <w:pPr>
        <w:spacing w:after="0"/>
        <w:ind w:left="120"/>
      </w:pPr>
    </w:p>
    <w:p w:rsidR="00B63542" w:rsidRPr="00B63542" w:rsidRDefault="00B63542" w:rsidP="00B63542">
      <w:pPr>
        <w:spacing w:after="0"/>
        <w:ind w:left="120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709"/>
        <w:gridCol w:w="4819"/>
      </w:tblGrid>
      <w:tr w:rsidR="00B63542" w:rsidRPr="00B63542" w:rsidTr="007C3D82">
        <w:tc>
          <w:tcPr>
            <w:tcW w:w="4219" w:type="dxa"/>
          </w:tcPr>
          <w:p w:rsidR="00B63542" w:rsidRPr="00B63542" w:rsidRDefault="00B63542" w:rsidP="00B6354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35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63542" w:rsidRPr="00B63542" w:rsidRDefault="00B63542" w:rsidP="00B635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35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B63542" w:rsidRPr="00B63542" w:rsidRDefault="00B63542" w:rsidP="00B635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</w:p>
          <w:p w:rsidR="00B63542" w:rsidRPr="00B63542" w:rsidRDefault="00B63542" w:rsidP="00B635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63542" w:rsidRPr="00B63542" w:rsidRDefault="00B63542" w:rsidP="00B635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35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«29» августа   2024 г.</w:t>
            </w:r>
          </w:p>
          <w:p w:rsidR="00B63542" w:rsidRPr="00B63542" w:rsidRDefault="00B63542" w:rsidP="00B635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63542" w:rsidRPr="00B63542" w:rsidRDefault="00B63542" w:rsidP="00B635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B63542" w:rsidRPr="00B63542" w:rsidRDefault="00B63542" w:rsidP="00B635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35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63542" w:rsidRPr="00B63542" w:rsidRDefault="00B63542" w:rsidP="00B6354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35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B63542" w:rsidRPr="00B63542" w:rsidRDefault="00B63542" w:rsidP="00B635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35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____________________Александрова А. Ю.</w:t>
            </w:r>
          </w:p>
          <w:p w:rsidR="00B63542" w:rsidRPr="00B63542" w:rsidRDefault="00B63542" w:rsidP="00B635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35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89 от «29» августа 2024 г.</w:t>
            </w:r>
          </w:p>
          <w:p w:rsidR="00B63542" w:rsidRPr="00B63542" w:rsidRDefault="00B63542" w:rsidP="00B635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63542" w:rsidRPr="00B63542" w:rsidRDefault="00B63542" w:rsidP="00B63542">
      <w:pPr>
        <w:spacing w:after="0"/>
        <w:ind w:left="120"/>
      </w:pPr>
    </w:p>
    <w:p w:rsidR="00B63542" w:rsidRPr="00B63542" w:rsidRDefault="00B63542" w:rsidP="00B63542">
      <w:pPr>
        <w:spacing w:after="0"/>
        <w:ind w:left="120"/>
      </w:pPr>
    </w:p>
    <w:p w:rsidR="00B63542" w:rsidRPr="00B63542" w:rsidRDefault="00B63542" w:rsidP="00B63542">
      <w:pPr>
        <w:spacing w:after="0"/>
        <w:ind w:left="120"/>
      </w:pPr>
    </w:p>
    <w:p w:rsidR="00B63542" w:rsidRPr="00B63542" w:rsidRDefault="00B63542" w:rsidP="00B63542">
      <w:pPr>
        <w:spacing w:after="0"/>
        <w:ind w:left="120"/>
      </w:pPr>
    </w:p>
    <w:p w:rsidR="00B63542" w:rsidRPr="00B63542" w:rsidRDefault="00B63542" w:rsidP="00B63542">
      <w:pPr>
        <w:spacing w:after="0"/>
        <w:ind w:left="120"/>
      </w:pPr>
    </w:p>
    <w:p w:rsidR="00B63542" w:rsidRPr="00B63542" w:rsidRDefault="00B63542" w:rsidP="00B63542">
      <w:pPr>
        <w:spacing w:after="0"/>
        <w:ind w:left="120"/>
      </w:pPr>
    </w:p>
    <w:p w:rsidR="00B63542" w:rsidRPr="00B63542" w:rsidRDefault="00B63542" w:rsidP="00B63542">
      <w:pPr>
        <w:spacing w:after="0"/>
        <w:ind w:left="120"/>
      </w:pPr>
    </w:p>
    <w:p w:rsidR="00B63542" w:rsidRPr="00B63542" w:rsidRDefault="00B63542" w:rsidP="00B63542">
      <w:pPr>
        <w:spacing w:after="0" w:line="408" w:lineRule="auto"/>
        <w:ind w:left="120"/>
        <w:jc w:val="center"/>
      </w:pPr>
      <w:r w:rsidRPr="00B6354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63542" w:rsidRPr="00B63542" w:rsidRDefault="00B63542" w:rsidP="00B63542">
      <w:pPr>
        <w:spacing w:after="0" w:line="408" w:lineRule="auto"/>
        <w:ind w:left="120"/>
        <w:jc w:val="center"/>
      </w:pPr>
      <w:r w:rsidRPr="00B63542">
        <w:rPr>
          <w:rFonts w:ascii="Times New Roman" w:hAnsi="Times New Roman"/>
          <w:b/>
          <w:color w:val="000000"/>
          <w:sz w:val="28"/>
        </w:rPr>
        <w:t>внеурочной деятельности «</w:t>
      </w:r>
      <w:r>
        <w:rPr>
          <w:rFonts w:ascii="Times New Roman" w:hAnsi="Times New Roman"/>
          <w:b/>
          <w:color w:val="000000"/>
          <w:sz w:val="28"/>
        </w:rPr>
        <w:t>Функциональная грамотность. Читаем с увлечением</w:t>
      </w:r>
      <w:r w:rsidRPr="00B63542">
        <w:rPr>
          <w:rFonts w:ascii="Times New Roman" w:hAnsi="Times New Roman"/>
          <w:b/>
          <w:color w:val="000000"/>
          <w:sz w:val="28"/>
        </w:rPr>
        <w:t xml:space="preserve">» </w:t>
      </w:r>
    </w:p>
    <w:p w:rsidR="00B63542" w:rsidRPr="00B63542" w:rsidRDefault="00B63542" w:rsidP="00B6354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B63542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6</w:t>
      </w:r>
      <w:r w:rsidRPr="00B63542">
        <w:rPr>
          <w:rFonts w:ascii="Times New Roman" w:hAnsi="Times New Roman"/>
          <w:color w:val="000000"/>
          <w:sz w:val="28"/>
        </w:rPr>
        <w:t xml:space="preserve"> классов</w:t>
      </w:r>
    </w:p>
    <w:p w:rsidR="00B63542" w:rsidRPr="00B63542" w:rsidRDefault="00B63542" w:rsidP="00B6354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B63542" w:rsidRPr="00B63542" w:rsidRDefault="00B63542" w:rsidP="00B6354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B63542" w:rsidRPr="00B63542" w:rsidRDefault="00B63542" w:rsidP="00B6354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B63542" w:rsidRPr="00B63542" w:rsidRDefault="00B63542" w:rsidP="00B6354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B63542" w:rsidRPr="00B63542" w:rsidRDefault="00B63542" w:rsidP="00B6354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B63542" w:rsidRPr="00B63542" w:rsidRDefault="00B63542" w:rsidP="00B63542">
      <w:pPr>
        <w:spacing w:after="0" w:line="408" w:lineRule="auto"/>
        <w:ind w:left="120"/>
        <w:jc w:val="center"/>
        <w:rPr>
          <w:b/>
        </w:rPr>
      </w:pPr>
      <w:r w:rsidRPr="00B63542">
        <w:rPr>
          <w:rFonts w:ascii="Times New Roman" w:hAnsi="Times New Roman"/>
          <w:b/>
          <w:color w:val="000000"/>
          <w:sz w:val="28"/>
        </w:rPr>
        <w:t>Одоев 2024</w:t>
      </w:r>
    </w:p>
    <w:p w:rsidR="00B63542" w:rsidRPr="00B63542" w:rsidRDefault="00B63542" w:rsidP="00B63542">
      <w:pPr>
        <w:spacing w:after="0" w:line="360" w:lineRule="auto"/>
        <w:ind w:left="-284" w:right="-144"/>
        <w:jc w:val="center"/>
        <w:rPr>
          <w:rFonts w:ascii="Times New Roman" w:hAnsi="Times New Roman"/>
          <w:sz w:val="24"/>
          <w:szCs w:val="28"/>
        </w:rPr>
      </w:pPr>
    </w:p>
    <w:p w:rsidR="007C7D23" w:rsidRDefault="007C7D23" w:rsidP="00B63542">
      <w:pPr>
        <w:spacing w:after="0" w:line="360" w:lineRule="auto"/>
        <w:ind w:right="-144"/>
        <w:rPr>
          <w:rFonts w:ascii="Times New Roman" w:hAnsi="Times New Roman"/>
          <w:sz w:val="28"/>
          <w:szCs w:val="28"/>
        </w:rPr>
      </w:pPr>
    </w:p>
    <w:p w:rsidR="007C7D23" w:rsidRPr="00BF0F02" w:rsidRDefault="00B63542" w:rsidP="00BF0F02">
      <w:pPr>
        <w:spacing w:after="0"/>
        <w:ind w:left="-851" w:right="-144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Рабочая</w:t>
      </w:r>
      <w:r w:rsidR="007C7D23" w:rsidRPr="00BF0F02">
        <w:rPr>
          <w:rFonts w:ascii="Times New Roman" w:hAnsi="Times New Roman"/>
          <w:sz w:val="24"/>
          <w:szCs w:val="24"/>
        </w:rPr>
        <w:t xml:space="preserve"> программа курса внеурочной деятельности «</w:t>
      </w:r>
      <w:r>
        <w:rPr>
          <w:rFonts w:ascii="Times New Roman" w:hAnsi="Times New Roman"/>
          <w:sz w:val="24"/>
          <w:szCs w:val="24"/>
        </w:rPr>
        <w:t xml:space="preserve">Функциональная грамотность. Читаем с увлечением» </w:t>
      </w:r>
      <w:r w:rsidR="007C7D23" w:rsidRPr="00BF0F02">
        <w:rPr>
          <w:rFonts w:ascii="Times New Roman" w:hAnsi="Times New Roman"/>
          <w:sz w:val="24"/>
          <w:szCs w:val="24"/>
        </w:rPr>
        <w:t>разработана в соответствии с требованиями ФГОС ООО, на основе примерной основной образовательной программы основного общего образования (сайт www.fgosreestr.ru), с учетом примерной программы воспи</w:t>
      </w:r>
      <w:r>
        <w:rPr>
          <w:rFonts w:ascii="Times New Roman" w:hAnsi="Times New Roman"/>
          <w:sz w:val="24"/>
          <w:szCs w:val="24"/>
        </w:rPr>
        <w:t>тания (сайт www.fgosreestr.ru).</w:t>
      </w:r>
      <w:bookmarkStart w:id="2" w:name="_GoBack"/>
      <w:bookmarkEnd w:id="2"/>
    </w:p>
    <w:p w:rsidR="007C7D23" w:rsidRPr="00BF0F02" w:rsidRDefault="007C7D23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 xml:space="preserve"> Рабочая программа предназначена для обучающихся 6 классов и рассчитана на 34 часов в год. Курс реализуется в </w:t>
      </w:r>
      <w:proofErr w:type="spellStart"/>
      <w:r w:rsidRPr="00BF0F02">
        <w:rPr>
          <w:rFonts w:ascii="Times New Roman" w:hAnsi="Times New Roman"/>
          <w:sz w:val="24"/>
          <w:szCs w:val="24"/>
        </w:rPr>
        <w:t>общеинтеллектуальном</w:t>
      </w:r>
      <w:proofErr w:type="spellEnd"/>
      <w:r w:rsidRPr="00BF0F02">
        <w:rPr>
          <w:rFonts w:ascii="Times New Roman" w:hAnsi="Times New Roman"/>
          <w:sz w:val="24"/>
          <w:szCs w:val="24"/>
        </w:rPr>
        <w:t xml:space="preserve"> направлении внеурочной деятельности.</w:t>
      </w:r>
    </w:p>
    <w:p w:rsidR="007C7D23" w:rsidRPr="00BF0F02" w:rsidRDefault="007C7D23" w:rsidP="00BF0F02">
      <w:pPr>
        <w:ind w:left="-851"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0F02">
        <w:rPr>
          <w:rFonts w:ascii="Times New Roman" w:hAnsi="Times New Roman"/>
          <w:b/>
          <w:sz w:val="24"/>
          <w:szCs w:val="24"/>
        </w:rPr>
        <w:t>Цели курса:</w:t>
      </w:r>
    </w:p>
    <w:p w:rsidR="007C7D23" w:rsidRPr="00BF0F02" w:rsidRDefault="007C7D23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 xml:space="preserve">Формирование и развитие личности ребёнка на основе духовной и интеллектуальной потребности в чтении; </w:t>
      </w:r>
    </w:p>
    <w:p w:rsidR="007C7D23" w:rsidRPr="00BF0F02" w:rsidRDefault="007C7D23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 xml:space="preserve">Формирование и развитие основ читательской компетенции, способствующей достижению результативности обучения по всем предметам образовательной программы школы; Формирование функциональной грамотности учащихся как элемента общей культуры человека, живущего в открытом информационном пространстве. </w:t>
      </w:r>
    </w:p>
    <w:p w:rsidR="001118C1" w:rsidRPr="00BF0F02" w:rsidRDefault="001118C1" w:rsidP="00BF0F02">
      <w:pPr>
        <w:ind w:left="-851"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0F02">
        <w:rPr>
          <w:rFonts w:ascii="Times New Roman" w:hAnsi="Times New Roman"/>
          <w:b/>
          <w:sz w:val="24"/>
          <w:szCs w:val="24"/>
        </w:rPr>
        <w:t xml:space="preserve">Задачи </w:t>
      </w:r>
    </w:p>
    <w:p w:rsidR="001118C1" w:rsidRPr="00BF0F02" w:rsidRDefault="001118C1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 xml:space="preserve">Развивать в процессе чтения и осмысления текстов эстетические чувства, формировать духовно-нравственные основы личности; </w:t>
      </w:r>
    </w:p>
    <w:p w:rsidR="001118C1" w:rsidRPr="00BF0F02" w:rsidRDefault="001118C1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 xml:space="preserve">Вовлекать учащихся в активные формы деятельности, связанной с чтением, активизировать потребность в чтении, в том числе досуговом; </w:t>
      </w:r>
    </w:p>
    <w:p w:rsidR="001118C1" w:rsidRPr="00BF0F02" w:rsidRDefault="001118C1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 xml:space="preserve">Развивать интеллектуальную самостоятельность учащихся, формировать навыки самоконтроля в процессе освоения способов деятельности; </w:t>
      </w:r>
    </w:p>
    <w:p w:rsidR="001118C1" w:rsidRPr="00BF0F02" w:rsidRDefault="001118C1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 xml:space="preserve">Освоить базовый понятийный аппарат, связанный с чтением как универсальным видом деятельности (названия видов чтения) и инструментарий формирования видов целевого чтения (просмотрового/поискового, ознакомительного, изучающего/углублённого) в работе с книгой и текстом как единицей информации; </w:t>
      </w:r>
    </w:p>
    <w:p w:rsidR="001118C1" w:rsidRPr="00BF0F02" w:rsidRDefault="001118C1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 xml:space="preserve">Учить использовать навыки чтения для поиска, извлечения, понимания, 6 интерпретации и рефлексивной оценки информации на основе </w:t>
      </w:r>
    </w:p>
    <w:p w:rsidR="001118C1" w:rsidRPr="00BF0F02" w:rsidRDefault="001118C1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 xml:space="preserve">Углубления базовых знаний по теории текста; </w:t>
      </w:r>
    </w:p>
    <w:p w:rsidR="001118C1" w:rsidRPr="00BF0F02" w:rsidRDefault="001118C1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 xml:space="preserve">Использования приёмов поиска и извлечения информации в тексте; </w:t>
      </w:r>
    </w:p>
    <w:p w:rsidR="001118C1" w:rsidRPr="00BF0F02" w:rsidRDefault="001118C1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 xml:space="preserve">Использования приёмов смыслового анализа и интерпретации текстов разных стилей и жанров, соответствующих возрасту учащихся; </w:t>
      </w:r>
    </w:p>
    <w:p w:rsidR="001118C1" w:rsidRPr="00BF0F02" w:rsidRDefault="001118C1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 xml:space="preserve">Использования приёмов обработки информации в зависимости от цели её дальнейшего использования; </w:t>
      </w:r>
    </w:p>
    <w:p w:rsidR="001118C1" w:rsidRPr="00BF0F02" w:rsidRDefault="001118C1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>Использования приёмов организации рефлексивной деятельности после чтения и осмысления текстов.</w:t>
      </w:r>
    </w:p>
    <w:p w:rsidR="001118C1" w:rsidRPr="00BF0F02" w:rsidRDefault="001118C1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 xml:space="preserve">Программа внеурочной деятельности реализуется на занятиях, отличающихся общей практической направленностью и </w:t>
      </w:r>
      <w:proofErr w:type="spellStart"/>
      <w:r w:rsidRPr="00BF0F02">
        <w:rPr>
          <w:rFonts w:ascii="Times New Roman" w:hAnsi="Times New Roman"/>
          <w:sz w:val="24"/>
          <w:szCs w:val="24"/>
        </w:rPr>
        <w:t>деятельностным</w:t>
      </w:r>
      <w:proofErr w:type="spellEnd"/>
      <w:r w:rsidRPr="00BF0F02">
        <w:rPr>
          <w:rFonts w:ascii="Times New Roman" w:hAnsi="Times New Roman"/>
          <w:sz w:val="24"/>
          <w:szCs w:val="24"/>
        </w:rPr>
        <w:t xml:space="preserve"> характером. Теоретические основы программы даются дозированно и постигаются через практическую деятельность, которая не только обеспечит формирование основ читательской компетентности, но и заинтересует учащихся, побудит к чтению. Поэтому формы проведения занятий должны быть разнообразными, включающими игровые, исследовательские и проектные технологии, технологии развития критического мышления через чтение и письмо, технологии проблемного и развивающего обучения и др. Важно, чтобы методы и приёмы организации деятельности учащихся были ориентированы на формирование и развитие познавательной активности, интеллектуальное развитие, развитие самостоятельности, навыков самоконтроля.</w:t>
      </w:r>
    </w:p>
    <w:p w:rsidR="001118C1" w:rsidRPr="00BF0F02" w:rsidRDefault="001118C1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 xml:space="preserve">Формы проведения занятий - беседа, практикум, тренинг, игра, состязание, аукцион, конкурс (фестиваль), наблюдение и исследование, мониторинг, ролевая игра, библиотечные </w:t>
      </w:r>
      <w:r w:rsidRPr="00BF0F02">
        <w:rPr>
          <w:rFonts w:ascii="Times New Roman" w:hAnsi="Times New Roman"/>
          <w:sz w:val="24"/>
          <w:szCs w:val="24"/>
        </w:rPr>
        <w:lastRenderedPageBreak/>
        <w:t xml:space="preserve">занятия, экскурсия, онлайн занятие, мозговой штурм, круглый стол, написание эссе. Формы организации деятельности учащихся – индивидуальные и коллективные (групповые, в парах) формы. </w:t>
      </w:r>
    </w:p>
    <w:p w:rsidR="001118C1" w:rsidRPr="00BF0F02" w:rsidRDefault="001118C1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>Режим занятий - программа рассчитана на 34 часа в течение учебного года (1 раз в неделю).</w:t>
      </w:r>
    </w:p>
    <w:p w:rsidR="001118C1" w:rsidRPr="00BF0F02" w:rsidRDefault="001118C1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>Возможный вариант – в течение полугодия (1 раза в неделю). Время проведения занятия – 45 мин.</w:t>
      </w:r>
    </w:p>
    <w:p w:rsidR="001118C1" w:rsidRPr="00BF0F02" w:rsidRDefault="001118C1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 xml:space="preserve"> Задания для выполнения, предлагаемые в процессе внеурочной деятельности, характеризуются не оценочной, а обучающей и развивающей направленностью. Достижениями учащихся являются умения, сформированные в процессе деятельности и выделенные в планируемых результатах. Диагностика уровня результативности осуществляется в ходе решения учебных задач и выполнения работ, указанных в разделе «Содержание программы». Формой предъявления результата является также участие школьников в мероприятиях, проведённых по этому направлению внеурочной деятельности за год (целесообразно – в конце каждой четверти).</w:t>
      </w:r>
    </w:p>
    <w:p w:rsidR="001118C1" w:rsidRPr="00BF0F02" w:rsidRDefault="001118C1" w:rsidP="00BF0F02">
      <w:pPr>
        <w:ind w:left="-851"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0F02">
        <w:rPr>
          <w:rFonts w:ascii="Times New Roman" w:hAnsi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7C7D23" w:rsidRPr="00BF0F02" w:rsidRDefault="001118C1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 xml:space="preserve">Изучение русского языка по данной программе способствует формированию у обучающихся личностных, </w:t>
      </w:r>
      <w:proofErr w:type="spellStart"/>
      <w:r w:rsidRPr="00BF0F0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BF0F02">
        <w:rPr>
          <w:rFonts w:ascii="Times New Roman" w:hAnsi="Times New Roman"/>
          <w:sz w:val="24"/>
          <w:szCs w:val="24"/>
        </w:rPr>
        <w:t xml:space="preserve">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3E29BF" w:rsidRPr="00BF0F02" w:rsidRDefault="003E29BF" w:rsidP="00BF0F02">
      <w:pPr>
        <w:ind w:left="-851"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0F02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3E29BF" w:rsidRPr="00BF0F02" w:rsidRDefault="003E29BF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 xml:space="preserve">Формирование активной жизненной позиции; </w:t>
      </w:r>
    </w:p>
    <w:p w:rsidR="003E29BF" w:rsidRPr="00BF0F02" w:rsidRDefault="003E29BF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 xml:space="preserve"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 </w:t>
      </w:r>
    </w:p>
    <w:p w:rsidR="001118C1" w:rsidRPr="00BF0F02" w:rsidRDefault="003E29BF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</w:p>
    <w:p w:rsidR="003E29BF" w:rsidRPr="00BF0F02" w:rsidRDefault="003E29BF" w:rsidP="00BF0F02">
      <w:pPr>
        <w:ind w:left="-851"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F0F02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BF0F02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3E29BF" w:rsidRPr="00BF0F02" w:rsidRDefault="003E29BF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>Овладеют:</w:t>
      </w:r>
    </w:p>
    <w:p w:rsidR="003E29BF" w:rsidRPr="00BF0F02" w:rsidRDefault="003E29BF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 xml:space="preserve">Элементарными навыками работы с книгой; </w:t>
      </w:r>
    </w:p>
    <w:p w:rsidR="003E29BF" w:rsidRPr="00BF0F02" w:rsidRDefault="003E29BF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 xml:space="preserve">умениями ставить перед собой цель чтения и выбирать соответствующий цели вид чтения (поисковый/просмотровый, ознакомительный, изучающий/аналитический); </w:t>
      </w:r>
    </w:p>
    <w:p w:rsidR="001209C0" w:rsidRPr="00BF0F02" w:rsidRDefault="003E29BF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 xml:space="preserve">Элементарными навыками чтения текстов разных стилей и типов речи (в первую очередь научно-учебных, научно-познавательных). </w:t>
      </w:r>
    </w:p>
    <w:p w:rsidR="003E29BF" w:rsidRPr="00BF0F02" w:rsidRDefault="003E29BF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 xml:space="preserve">Применяя стратегии чтения в работе с текстом, учащиеся смогут осуществлять деятельность, направленную на поиск информации и понимание прочитанного, на основе умений: </w:t>
      </w:r>
    </w:p>
    <w:p w:rsidR="003E29BF" w:rsidRPr="00BF0F02" w:rsidRDefault="001209C0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>О</w:t>
      </w:r>
      <w:r w:rsidR="003E29BF" w:rsidRPr="00BF0F02">
        <w:rPr>
          <w:rFonts w:ascii="Times New Roman" w:hAnsi="Times New Roman"/>
          <w:sz w:val="24"/>
          <w:szCs w:val="24"/>
        </w:rPr>
        <w:t>пределять главную тему, общую цель или назначение текста;</w:t>
      </w:r>
    </w:p>
    <w:p w:rsidR="003E29BF" w:rsidRPr="00BF0F02" w:rsidRDefault="001209C0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>П</w:t>
      </w:r>
      <w:r w:rsidR="003E29BF" w:rsidRPr="00BF0F02">
        <w:rPr>
          <w:rFonts w:ascii="Times New Roman" w:hAnsi="Times New Roman"/>
          <w:sz w:val="24"/>
          <w:szCs w:val="24"/>
        </w:rPr>
        <w:t xml:space="preserve">редвосхищать содержание текста по заголовку с опорой на имеющийся читательский и жизненный опыт; </w:t>
      </w:r>
    </w:p>
    <w:p w:rsidR="003E29BF" w:rsidRPr="00BF0F02" w:rsidRDefault="001209C0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>Н</w:t>
      </w:r>
      <w:r w:rsidR="003E29BF" w:rsidRPr="00BF0F02">
        <w:rPr>
          <w:rFonts w:ascii="Times New Roman" w:hAnsi="Times New Roman"/>
          <w:sz w:val="24"/>
          <w:szCs w:val="24"/>
        </w:rPr>
        <w:t xml:space="preserve">аходить основные текстовые и вне текстовые компоненты (в не сплошных текстах); </w:t>
      </w:r>
    </w:p>
    <w:p w:rsidR="003E29BF" w:rsidRPr="00BF0F02" w:rsidRDefault="001209C0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>Н</w:t>
      </w:r>
      <w:r w:rsidR="003E29BF" w:rsidRPr="00BF0F02">
        <w:rPr>
          <w:rFonts w:ascii="Times New Roman" w:hAnsi="Times New Roman"/>
          <w:sz w:val="24"/>
          <w:szCs w:val="24"/>
        </w:rPr>
        <w:t>аходить в тексте требуемую информацию (явную): главную и второстепенную, фактическую и иллюстративную, тезисную и доказательную и т.п.;</w:t>
      </w:r>
    </w:p>
    <w:p w:rsidR="003E29BF" w:rsidRPr="00BF0F02" w:rsidRDefault="001209C0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>В</w:t>
      </w:r>
      <w:r w:rsidR="003E29BF" w:rsidRPr="00BF0F02">
        <w:rPr>
          <w:rFonts w:ascii="Times New Roman" w:hAnsi="Times New Roman"/>
          <w:sz w:val="24"/>
          <w:szCs w:val="24"/>
        </w:rPr>
        <w:t xml:space="preserve">ыделять термины, обозначающие основные понятия текста. Применяя стратегии чтения в работе с текстом, учащиеся смогут осуществлять деятельность, направленную на понимание и интерпретацию информации, на основе умений: </w:t>
      </w:r>
    </w:p>
    <w:p w:rsidR="003E29BF" w:rsidRPr="00BF0F02" w:rsidRDefault="001209C0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>П</w:t>
      </w:r>
      <w:r w:rsidR="003E29BF" w:rsidRPr="00BF0F02">
        <w:rPr>
          <w:rFonts w:ascii="Times New Roman" w:hAnsi="Times New Roman"/>
          <w:sz w:val="24"/>
          <w:szCs w:val="24"/>
        </w:rPr>
        <w:t xml:space="preserve">онимать смысл и назначение текста, задачу/позицию автора в разных видах текстов; </w:t>
      </w:r>
    </w:p>
    <w:p w:rsidR="001209C0" w:rsidRPr="00BF0F02" w:rsidRDefault="001209C0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lastRenderedPageBreak/>
        <w:t>В</w:t>
      </w:r>
      <w:r w:rsidR="003E29BF" w:rsidRPr="00BF0F02">
        <w:rPr>
          <w:rFonts w:ascii="Times New Roman" w:hAnsi="Times New Roman"/>
          <w:sz w:val="24"/>
          <w:szCs w:val="24"/>
        </w:rPr>
        <w:t>ыбирать из текста или придумывать заголовок, соответствующий содержанию и общему смыслу текста;</w:t>
      </w:r>
      <w:r w:rsidRPr="00BF0F02">
        <w:rPr>
          <w:rFonts w:ascii="Times New Roman" w:hAnsi="Times New Roman"/>
          <w:sz w:val="24"/>
          <w:szCs w:val="24"/>
        </w:rPr>
        <w:t xml:space="preserve"> </w:t>
      </w:r>
    </w:p>
    <w:p w:rsidR="001209C0" w:rsidRPr="00BF0F02" w:rsidRDefault="001209C0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>Формулировать тезис, выражающий общий смысл текста, передавать в устной и письменной форме главное в содержании текста;</w:t>
      </w:r>
    </w:p>
    <w:p w:rsidR="001209C0" w:rsidRPr="00BF0F02" w:rsidRDefault="001209C0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>Объяснять порядок частей, содержащихся в тексте;</w:t>
      </w:r>
    </w:p>
    <w:p w:rsidR="001209C0" w:rsidRPr="00BF0F02" w:rsidRDefault="001209C0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 xml:space="preserve">Сопоставлять и объяснять основные текстовые и вне текстовые компоненты (в не сплошных текстах); </w:t>
      </w:r>
    </w:p>
    <w:p w:rsidR="001209C0" w:rsidRPr="00BF0F02" w:rsidRDefault="001209C0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 xml:space="preserve">Интерпретировать содержание: сравнивать и противопоставлять заключённую в тексте информацию разного характера, определять </w:t>
      </w:r>
      <w:proofErr w:type="spellStart"/>
      <w:r w:rsidRPr="00BF0F02">
        <w:rPr>
          <w:rFonts w:ascii="Times New Roman" w:hAnsi="Times New Roman"/>
          <w:sz w:val="24"/>
          <w:szCs w:val="24"/>
        </w:rPr>
        <w:t>причинноследственные</w:t>
      </w:r>
      <w:proofErr w:type="spellEnd"/>
      <w:r w:rsidRPr="00BF0F02">
        <w:rPr>
          <w:rFonts w:ascii="Times New Roman" w:hAnsi="Times New Roman"/>
          <w:sz w:val="24"/>
          <w:szCs w:val="24"/>
        </w:rPr>
        <w:t xml:space="preserve"> и логические связи, делать выводы из сформулированных посылок о намерении автора / главной мысли текста; </w:t>
      </w:r>
    </w:p>
    <w:p w:rsidR="001209C0" w:rsidRPr="00BF0F02" w:rsidRDefault="001209C0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 xml:space="preserve">Задавать вопросы по содержанию текста и отвечать на них; </w:t>
      </w:r>
    </w:p>
    <w:p w:rsidR="001209C0" w:rsidRPr="00BF0F02" w:rsidRDefault="001209C0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 xml:space="preserve">Прогнозировать содержание текста; </w:t>
      </w:r>
    </w:p>
    <w:p w:rsidR="001209C0" w:rsidRPr="00BF0F02" w:rsidRDefault="001209C0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 xml:space="preserve">Находить скрытую информацию в тексте; </w:t>
      </w:r>
    </w:p>
    <w:p w:rsidR="001209C0" w:rsidRPr="00BF0F02" w:rsidRDefault="001209C0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 xml:space="preserve">Использовать словари с целью уточнения непонятного значения слова. Применяя стратегии чтения в работе с текстом, учащиеся смогут осуществлять деятельность, направленную на понимание и преобразование информации, на основе умений: </w:t>
      </w:r>
    </w:p>
    <w:p w:rsidR="001209C0" w:rsidRPr="00BF0F02" w:rsidRDefault="001209C0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 xml:space="preserve">Составлять план к тексту и структурировать текст, используя план; </w:t>
      </w:r>
    </w:p>
    <w:p w:rsidR="001209C0" w:rsidRPr="00BF0F02" w:rsidRDefault="001209C0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 xml:space="preserve">Делать пометки, выписки, цитировать фрагменты текста в соответствии с коммуникативным замыслом; </w:t>
      </w:r>
    </w:p>
    <w:p w:rsidR="001209C0" w:rsidRPr="00BF0F02" w:rsidRDefault="001209C0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>Приводить аргументы/примеры к тезису, содержащемуся в тексте;</w:t>
      </w:r>
    </w:p>
    <w:p w:rsidR="001209C0" w:rsidRPr="00BF0F02" w:rsidRDefault="001209C0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 xml:space="preserve"> Преобразовывать (перекодировать) текст, используя новые формы представления информации (опорные схемы, таблицы, рисунки и т.п.). </w:t>
      </w:r>
    </w:p>
    <w:p w:rsidR="001209C0" w:rsidRPr="00BF0F02" w:rsidRDefault="001209C0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 xml:space="preserve">Применяя стратегии чтения в работе с текстом, учащиеся смогут осуществить деятельность, направленную на оценку информации и рефлексию, на основе умений: </w:t>
      </w:r>
    </w:p>
    <w:p w:rsidR="001209C0" w:rsidRPr="00BF0F02" w:rsidRDefault="001209C0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 xml:space="preserve">Откликаться на содержание текста: связывать информацию, обнаруженную в тексте, со своими представлениями о мире; </w:t>
      </w:r>
    </w:p>
    <w:p w:rsidR="001209C0" w:rsidRPr="00BF0F02" w:rsidRDefault="001209C0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 xml:space="preserve">Оценивать утверждения, находить доводы в защиту своей точки зрения в тексте; </w:t>
      </w:r>
    </w:p>
    <w:p w:rsidR="003E29BF" w:rsidRPr="00BF0F02" w:rsidRDefault="001209C0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</w:r>
    </w:p>
    <w:p w:rsidR="001209C0" w:rsidRPr="00BF0F02" w:rsidRDefault="001209C0" w:rsidP="00BF0F02">
      <w:pPr>
        <w:pStyle w:val="a4"/>
        <w:ind w:left="-851" w:firstLine="851"/>
        <w:jc w:val="both"/>
        <w:rPr>
          <w:rFonts w:ascii="Times New Roman" w:hAnsi="Times New Roman"/>
          <w:b/>
          <w:sz w:val="24"/>
          <w:szCs w:val="24"/>
        </w:rPr>
      </w:pPr>
      <w:r w:rsidRPr="00BF0F02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1209C0" w:rsidRPr="00BF0F02" w:rsidRDefault="001209C0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>Читательская грамотность  -  это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1209C0" w:rsidRPr="00BF0F02" w:rsidRDefault="001209C0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 xml:space="preserve">Именно читательская грамотность признана центральным показателем успешности системы образования, потому что умение понимать и использовать информацию, полученную из текстов, существенно влияет и на индивидуальные судьбы, и на благополучие страны. </w:t>
      </w:r>
    </w:p>
    <w:p w:rsidR="001209C0" w:rsidRPr="00BF0F02" w:rsidRDefault="001209C0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 xml:space="preserve">Читательская грамотность сегодня рассматривается как один из самых важных параметров готовности к жизни в современном обществе. Особое место среди </w:t>
      </w:r>
      <w:proofErr w:type="spellStart"/>
      <w:r w:rsidRPr="00BF0F0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BF0F02">
        <w:rPr>
          <w:rFonts w:ascii="Times New Roman" w:hAnsi="Times New Roman"/>
          <w:sz w:val="24"/>
          <w:szCs w:val="24"/>
        </w:rPr>
        <w:t xml:space="preserve"> универсальных учебных действий занимает чтение и работа с информацией. Успешное обучение в начальной и основной школе невозможно без </w:t>
      </w:r>
      <w:proofErr w:type="spellStart"/>
      <w:r w:rsidRPr="00BF0F02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F0F02">
        <w:rPr>
          <w:rFonts w:ascii="Times New Roman" w:hAnsi="Times New Roman"/>
          <w:sz w:val="24"/>
          <w:szCs w:val="24"/>
        </w:rPr>
        <w:t xml:space="preserve"> у обучающихся читательской грамотности. Несмотря на то, что вопросам обучения чтению в образовании всегда придавалось большое значение, задача развития читательской грамотности является новой областью для современной школы, решающей задачи реализации требований ФГОС. </w:t>
      </w:r>
    </w:p>
    <w:p w:rsidR="001209C0" w:rsidRPr="00BF0F02" w:rsidRDefault="001209C0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lastRenderedPageBreak/>
        <w:t>Уровень овладения читательской грамотностью является одной из важных характеристик современного ученика. Данные, полученные в рамках международных исследований оценки читательской грамотности, показывают, насколько актуальна сегодня эта проблема.</w:t>
      </w:r>
    </w:p>
    <w:p w:rsidR="001209C0" w:rsidRPr="00BF0F02" w:rsidRDefault="001209C0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>Нет необходимости говорить о том, что, не научившись хорошо читать, ребенок не сможет быстро и качественно выполнить задание по любому предмету школьной программы, его грамотность будет оставлять желать лучшего, устная речь недостаточно развита. Поэтому важно не дать ребенку потерять интерес к книге в средней и старшей школе. И знаменитые слова Дидро: «Люди перестают думать, когда перестают читать» должны стать определяющими на данном этапе.</w:t>
      </w:r>
    </w:p>
    <w:p w:rsidR="001209C0" w:rsidRPr="00BF0F02" w:rsidRDefault="001209C0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 xml:space="preserve">Читательская грамотность -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 </w:t>
      </w:r>
    </w:p>
    <w:p w:rsidR="001209C0" w:rsidRPr="00BF0F02" w:rsidRDefault="001209C0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 xml:space="preserve">Чтение -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Единицей информации является текст, поэтому умение правильно работать с текстом относится к универсальным, основополагающим и обоснованно является необходимым звеном в программе формирования стратегии смыслового чтения. </w:t>
      </w:r>
    </w:p>
    <w:p w:rsidR="001209C0" w:rsidRPr="00BF0F02" w:rsidRDefault="001209C0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 xml:space="preserve">В условиях ослабления интереса к чтению успешная реализация программы может способствовать не только повышению этого интереса, но и 10 формированию потребности использовать чтение как средство познания мира и самого себя в этом мире. Обучение чтению и пониманию прочитанного активизирует внимание, память, воображение, мышление, эмоции, формирует и развивает эстетические чувства, волевые качества, навыки самоконтроля, интеллектуальной самостоятельности. </w:t>
      </w:r>
    </w:p>
    <w:p w:rsidR="001209C0" w:rsidRPr="00BF0F02" w:rsidRDefault="001209C0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>Основы смыслового чтения и работы с текстовой информацией закладываются уже в начальной школе, они должны закрепляться и развиваться в 5 классе и совершенствоваться в течение всех лет обучения.</w:t>
      </w:r>
    </w:p>
    <w:p w:rsidR="001209C0" w:rsidRPr="00BF0F02" w:rsidRDefault="001209C0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 xml:space="preserve">Содержание курса «Основы смыслового чтения и работы с текстом» в основной школе обусловлено общей нацеленностью образовательного процесса на достижение </w:t>
      </w:r>
      <w:proofErr w:type="spellStart"/>
      <w:r w:rsidRPr="00BF0F0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BF0F02">
        <w:rPr>
          <w:rFonts w:ascii="Times New Roman" w:hAnsi="Times New Roman"/>
          <w:sz w:val="24"/>
          <w:szCs w:val="24"/>
        </w:rPr>
        <w:t xml:space="preserve"> и предметных целей обучения, что возможно на основе </w:t>
      </w:r>
      <w:proofErr w:type="spellStart"/>
      <w:r w:rsidRPr="00BF0F02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BF0F02">
        <w:rPr>
          <w:rFonts w:ascii="Times New Roman" w:hAnsi="Times New Roman"/>
          <w:sz w:val="24"/>
          <w:szCs w:val="24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BF0F02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BF0F02">
        <w:rPr>
          <w:rFonts w:ascii="Times New Roman" w:hAnsi="Times New Roman"/>
          <w:sz w:val="24"/>
          <w:szCs w:val="24"/>
        </w:rPr>
        <w:t xml:space="preserve"> компетенций.</w:t>
      </w:r>
    </w:p>
    <w:p w:rsidR="001209C0" w:rsidRPr="00BF0F02" w:rsidRDefault="001209C0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осмысленного чтения в жизненно важных для данного возраста сфер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</w:p>
    <w:p w:rsidR="001209C0" w:rsidRPr="00BF0F02" w:rsidRDefault="001209C0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>Языковая и лингвистическая (языковедческая) компетенции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</w:p>
    <w:p w:rsidR="001209C0" w:rsidRPr="00BF0F02" w:rsidRDefault="001209C0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0F02">
        <w:rPr>
          <w:rFonts w:ascii="Times New Roman" w:hAnsi="Times New Roman"/>
          <w:sz w:val="24"/>
          <w:szCs w:val="24"/>
        </w:rPr>
        <w:lastRenderedPageBreak/>
        <w:t>Культуроведческая</w:t>
      </w:r>
      <w:proofErr w:type="spellEnd"/>
      <w:r w:rsidRPr="00BF0F02">
        <w:rPr>
          <w:rFonts w:ascii="Times New Roman" w:hAnsi="Times New Roman"/>
          <w:sz w:val="24"/>
          <w:szCs w:val="24"/>
        </w:rPr>
        <w:t xml:space="preserve"> компетенция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1209C0" w:rsidRPr="00BF0F02" w:rsidRDefault="001209C0" w:rsidP="00BF0F02">
      <w:pPr>
        <w:ind w:left="-85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F0F02">
        <w:rPr>
          <w:rFonts w:ascii="Times New Roman" w:hAnsi="Times New Roman"/>
          <w:sz w:val="24"/>
          <w:szCs w:val="24"/>
        </w:rPr>
        <w:t xml:space="preserve">Программа внеурочной деятельности «Читательская грамотность» (Основы смыслового чтения и работы с текстом) адресована учащимся 6 классов общеобразовательной школы и является необходимым дополнением к программам всех учебных дисциплин, так как формирование навыков смыслового чтения является стратегической линией школьного образования в целом. Актуальность программы определена требованиями к образовательному результату, заложенными в Федеральном государственном образовательном стандарте основного общего образования (ФГОС ООО) на уровне </w:t>
      </w:r>
      <w:proofErr w:type="spellStart"/>
      <w:r w:rsidRPr="00BF0F02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F0F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F02">
        <w:rPr>
          <w:rFonts w:ascii="Times New Roman" w:hAnsi="Times New Roman"/>
          <w:sz w:val="24"/>
          <w:szCs w:val="24"/>
        </w:rPr>
        <w:t>метапредметного</w:t>
      </w:r>
      <w:proofErr w:type="spellEnd"/>
      <w:r w:rsidRPr="00BF0F02">
        <w:rPr>
          <w:rFonts w:ascii="Times New Roman" w:hAnsi="Times New Roman"/>
          <w:sz w:val="24"/>
          <w:szCs w:val="24"/>
        </w:rPr>
        <w:t xml:space="preserve"> результата как запроса личности и государства. В современном информационном обществе важно научить школьников адекватно и критически воспринимать информацию, компетентно использовать её при реализации своих целей. Современная школа призвана формировать функциональную грамотность, понимаемую сегодня как способность человека максимально быстро адаптироваться во внешней среде и активно в ней функционировать, реализовывать образовательные и жизненные запросы в расширяющемся информационном пространстве. Инструментальной основой работы с информацией и одновременно показателем </w:t>
      </w:r>
      <w:proofErr w:type="spellStart"/>
      <w:r w:rsidRPr="00BF0F02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F0F02">
        <w:rPr>
          <w:rFonts w:ascii="Times New Roman" w:hAnsi="Times New Roman"/>
          <w:sz w:val="24"/>
          <w:szCs w:val="24"/>
        </w:rPr>
        <w:t xml:space="preserve"> этого умения является чтение как универсальный способ действий учащегося, который обеспечивает его способность к усвоению новых знаний и умений, в том числе в процессе самостоятельной деятельности.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4395"/>
        <w:gridCol w:w="5352"/>
      </w:tblGrid>
      <w:tr w:rsidR="001209C0" w:rsidRPr="00BF0F02" w:rsidTr="00BF0F02">
        <w:tc>
          <w:tcPr>
            <w:tcW w:w="567" w:type="dxa"/>
          </w:tcPr>
          <w:p w:rsidR="001209C0" w:rsidRPr="00BF0F02" w:rsidRDefault="001209C0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209C0" w:rsidRPr="00BF0F02" w:rsidRDefault="001209C0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</w:tcPr>
          <w:p w:rsidR="001209C0" w:rsidRPr="00BF0F02" w:rsidRDefault="00DC489F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352" w:type="dxa"/>
          </w:tcPr>
          <w:p w:rsidR="001209C0" w:rsidRPr="00BF0F02" w:rsidRDefault="001209C0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9C0" w:rsidRPr="00BF0F02" w:rsidTr="00BF0F02">
        <w:tc>
          <w:tcPr>
            <w:tcW w:w="567" w:type="dxa"/>
          </w:tcPr>
          <w:p w:rsidR="001209C0" w:rsidRPr="00BF0F02" w:rsidRDefault="001209C0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DC489F" w:rsidRPr="00BF0F02" w:rsidRDefault="00DC489F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Как построен текст?</w:t>
            </w:r>
          </w:p>
          <w:p w:rsidR="001209C0" w:rsidRPr="00BF0F02" w:rsidRDefault="00DC489F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(Строение текстов разных</w:t>
            </w:r>
            <w:r w:rsidR="00BF0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F02">
              <w:rPr>
                <w:rFonts w:ascii="Times New Roman" w:hAnsi="Times New Roman"/>
                <w:sz w:val="24"/>
                <w:szCs w:val="24"/>
              </w:rPr>
              <w:t>типов речи)</w:t>
            </w:r>
          </w:p>
        </w:tc>
        <w:tc>
          <w:tcPr>
            <w:tcW w:w="5352" w:type="dxa"/>
          </w:tcPr>
          <w:p w:rsidR="00DC489F" w:rsidRPr="00BF0F02" w:rsidRDefault="00DC489F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Составление таблицы/опорной схемы/ опорного</w:t>
            </w:r>
          </w:p>
          <w:p w:rsidR="001209C0" w:rsidRPr="00BF0F02" w:rsidRDefault="00DC489F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конспекта по теории типов речи</w:t>
            </w:r>
          </w:p>
        </w:tc>
      </w:tr>
      <w:tr w:rsidR="001209C0" w:rsidRPr="00BF0F02" w:rsidTr="00BF0F02">
        <w:tc>
          <w:tcPr>
            <w:tcW w:w="567" w:type="dxa"/>
          </w:tcPr>
          <w:p w:rsidR="001209C0" w:rsidRPr="00BF0F02" w:rsidRDefault="001209C0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DC489F" w:rsidRPr="00BF0F02" w:rsidRDefault="00DC489F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«Сцепления» в тексте</w:t>
            </w:r>
          </w:p>
          <w:p w:rsidR="001209C0" w:rsidRPr="00BF0F02" w:rsidRDefault="00DC489F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(Смысловые связи в тексте)</w:t>
            </w:r>
          </w:p>
        </w:tc>
        <w:tc>
          <w:tcPr>
            <w:tcW w:w="5352" w:type="dxa"/>
          </w:tcPr>
          <w:p w:rsidR="00DC489F" w:rsidRPr="00BF0F02" w:rsidRDefault="00DC489F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Развитие интеллектуальных умений выявлять и</w:t>
            </w:r>
          </w:p>
          <w:p w:rsidR="00DC489F" w:rsidRPr="00BF0F02" w:rsidRDefault="00DC489F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определять причинно-следственные связи,</w:t>
            </w:r>
          </w:p>
          <w:p w:rsidR="001209C0" w:rsidRPr="00BF0F02" w:rsidRDefault="00DC489F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устанавливать аналогии и сравнения</w:t>
            </w:r>
          </w:p>
        </w:tc>
      </w:tr>
      <w:tr w:rsidR="001209C0" w:rsidRPr="00BF0F02" w:rsidTr="00BF0F02">
        <w:tc>
          <w:tcPr>
            <w:tcW w:w="567" w:type="dxa"/>
          </w:tcPr>
          <w:p w:rsidR="001209C0" w:rsidRPr="00BF0F02" w:rsidRDefault="001209C0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1209C0" w:rsidRPr="00BF0F02" w:rsidRDefault="00DC489F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Ролевая игра</w:t>
            </w:r>
            <w:r w:rsidR="00267BCD" w:rsidRPr="00BF0F02">
              <w:rPr>
                <w:rFonts w:ascii="Times New Roman" w:hAnsi="Times New Roman"/>
                <w:sz w:val="24"/>
                <w:szCs w:val="24"/>
              </w:rPr>
              <w:t xml:space="preserve"> «Заседание Учёного совета лексикографов»</w:t>
            </w:r>
          </w:p>
        </w:tc>
        <w:tc>
          <w:tcPr>
            <w:tcW w:w="5352" w:type="dxa"/>
          </w:tcPr>
          <w:p w:rsidR="00267BCD" w:rsidRPr="00BF0F02" w:rsidRDefault="00267BCD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 xml:space="preserve">Проводится как отчёт комиссий </w:t>
            </w:r>
            <w:proofErr w:type="spellStart"/>
            <w:r w:rsidRPr="00BF0F02">
              <w:rPr>
                <w:rFonts w:ascii="Times New Roman" w:hAnsi="Times New Roman"/>
                <w:sz w:val="24"/>
                <w:szCs w:val="24"/>
              </w:rPr>
              <w:t>лексикографово</w:t>
            </w:r>
            <w:proofErr w:type="spellEnd"/>
            <w:r w:rsidRPr="00BF0F02">
              <w:rPr>
                <w:rFonts w:ascii="Times New Roman" w:hAnsi="Times New Roman"/>
                <w:sz w:val="24"/>
                <w:szCs w:val="24"/>
              </w:rPr>
              <w:t xml:space="preserve"> возможностях разных</w:t>
            </w:r>
          </w:p>
          <w:p w:rsidR="00267BCD" w:rsidRPr="00BF0F02" w:rsidRDefault="00267BCD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словарей «Словари и справочники – спутники цивилизации»: защита</w:t>
            </w:r>
          </w:p>
          <w:p w:rsidR="00267BCD" w:rsidRPr="00BF0F02" w:rsidRDefault="00267BCD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групповых проектов, представляющих определённые виды словарей.</w:t>
            </w:r>
          </w:p>
          <w:p w:rsidR="001209C0" w:rsidRPr="00BF0F02" w:rsidRDefault="00267BCD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Обсуждение и оценивание проектов.</w:t>
            </w:r>
          </w:p>
        </w:tc>
      </w:tr>
      <w:tr w:rsidR="001209C0" w:rsidRPr="00BF0F02" w:rsidTr="00BF0F02">
        <w:tc>
          <w:tcPr>
            <w:tcW w:w="567" w:type="dxa"/>
          </w:tcPr>
          <w:p w:rsidR="001209C0" w:rsidRPr="00BF0F02" w:rsidRDefault="001209C0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1209C0" w:rsidRPr="00BF0F02" w:rsidRDefault="00267BCD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Стили речи. Погружение в</w:t>
            </w:r>
            <w:r w:rsidR="00BF0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F02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  <w:tc>
          <w:tcPr>
            <w:tcW w:w="5352" w:type="dxa"/>
          </w:tcPr>
          <w:p w:rsidR="00267BCD" w:rsidRPr="00BF0F02" w:rsidRDefault="00267BCD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Логико-смысловой анализ текста художественного</w:t>
            </w:r>
          </w:p>
          <w:p w:rsidR="001209C0" w:rsidRPr="00BF0F02" w:rsidRDefault="00267BCD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или публицистического стиля речи</w:t>
            </w:r>
          </w:p>
        </w:tc>
      </w:tr>
      <w:tr w:rsidR="001209C0" w:rsidRPr="00BF0F02" w:rsidTr="00BF0F02">
        <w:tc>
          <w:tcPr>
            <w:tcW w:w="567" w:type="dxa"/>
          </w:tcPr>
          <w:p w:rsidR="001209C0" w:rsidRPr="00BF0F02" w:rsidRDefault="001209C0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1209C0" w:rsidRPr="00BF0F02" w:rsidRDefault="00782B8E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Погружение в текст.</w:t>
            </w:r>
          </w:p>
        </w:tc>
        <w:tc>
          <w:tcPr>
            <w:tcW w:w="5352" w:type="dxa"/>
          </w:tcPr>
          <w:p w:rsidR="00782B8E" w:rsidRPr="00BF0F02" w:rsidRDefault="00782B8E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Выделение тезиса и аргументов примеров в тексте</w:t>
            </w:r>
          </w:p>
          <w:p w:rsidR="001209C0" w:rsidRPr="00BF0F02" w:rsidRDefault="00782B8E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учебно-научного стиля речи</w:t>
            </w:r>
          </w:p>
        </w:tc>
      </w:tr>
      <w:tr w:rsidR="001209C0" w:rsidRPr="00BF0F02" w:rsidTr="00BF0F02">
        <w:tc>
          <w:tcPr>
            <w:tcW w:w="567" w:type="dxa"/>
          </w:tcPr>
          <w:p w:rsidR="001209C0" w:rsidRPr="00BF0F02" w:rsidRDefault="001209C0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1209C0" w:rsidRPr="00BF0F02" w:rsidRDefault="00F265F4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Воображение и</w:t>
            </w:r>
            <w:r w:rsidR="00BF0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F02">
              <w:rPr>
                <w:rFonts w:ascii="Times New Roman" w:hAnsi="Times New Roman"/>
                <w:sz w:val="24"/>
                <w:szCs w:val="24"/>
              </w:rPr>
              <w:t>прогнозирование</w:t>
            </w:r>
          </w:p>
        </w:tc>
        <w:tc>
          <w:tcPr>
            <w:tcW w:w="5352" w:type="dxa"/>
          </w:tcPr>
          <w:p w:rsidR="001209C0" w:rsidRPr="00BF0F02" w:rsidRDefault="00F265F4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Прогнозирование содержания</w:t>
            </w:r>
          </w:p>
        </w:tc>
      </w:tr>
      <w:tr w:rsidR="001209C0" w:rsidRPr="00BF0F02" w:rsidTr="00BF0F02">
        <w:tc>
          <w:tcPr>
            <w:tcW w:w="567" w:type="dxa"/>
          </w:tcPr>
          <w:p w:rsidR="001209C0" w:rsidRPr="00BF0F02" w:rsidRDefault="001209C0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1209C0" w:rsidRPr="00BF0F02" w:rsidRDefault="00F265F4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Диалог с текстом.</w:t>
            </w:r>
          </w:p>
        </w:tc>
        <w:tc>
          <w:tcPr>
            <w:tcW w:w="5352" w:type="dxa"/>
          </w:tcPr>
          <w:p w:rsidR="001209C0" w:rsidRPr="00BF0F02" w:rsidRDefault="00F265F4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Составление вопросов к тексту</w:t>
            </w:r>
          </w:p>
        </w:tc>
      </w:tr>
      <w:tr w:rsidR="001209C0" w:rsidRPr="00BF0F02" w:rsidTr="00BF0F02">
        <w:tc>
          <w:tcPr>
            <w:tcW w:w="567" w:type="dxa"/>
          </w:tcPr>
          <w:p w:rsidR="001209C0" w:rsidRPr="00BF0F02" w:rsidRDefault="001209C0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F265F4" w:rsidRPr="00BF0F02" w:rsidRDefault="00F265F4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Диалог с текстом</w:t>
            </w:r>
          </w:p>
          <w:p w:rsidR="001209C0" w:rsidRPr="00BF0F02" w:rsidRDefault="00F265F4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(«Толстые и тонкие» вопросы)</w:t>
            </w:r>
          </w:p>
        </w:tc>
        <w:tc>
          <w:tcPr>
            <w:tcW w:w="5352" w:type="dxa"/>
          </w:tcPr>
          <w:p w:rsidR="001209C0" w:rsidRPr="00BF0F02" w:rsidRDefault="00F265F4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Составление вопросов к тексту</w:t>
            </w:r>
          </w:p>
        </w:tc>
      </w:tr>
      <w:tr w:rsidR="001209C0" w:rsidRPr="00BF0F02" w:rsidTr="00BF0F02">
        <w:tc>
          <w:tcPr>
            <w:tcW w:w="567" w:type="dxa"/>
          </w:tcPr>
          <w:p w:rsidR="001209C0" w:rsidRPr="00BF0F02" w:rsidRDefault="001209C0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5" w:type="dxa"/>
          </w:tcPr>
          <w:p w:rsidR="00F265F4" w:rsidRPr="00BF0F02" w:rsidRDefault="00F265F4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Диалог с текстом</w:t>
            </w:r>
          </w:p>
          <w:p w:rsidR="001209C0" w:rsidRPr="00BF0F02" w:rsidRDefault="00F265F4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(Выделение главной мысли)</w:t>
            </w:r>
          </w:p>
        </w:tc>
        <w:tc>
          <w:tcPr>
            <w:tcW w:w="5352" w:type="dxa"/>
          </w:tcPr>
          <w:p w:rsidR="00F265F4" w:rsidRPr="00BF0F02" w:rsidRDefault="00F265F4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Составление вопросов в группах, взаимообмен</w:t>
            </w:r>
          </w:p>
          <w:p w:rsidR="00F265F4" w:rsidRPr="00BF0F02" w:rsidRDefault="00F265F4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вопросами между группами и ответы на те из них,</w:t>
            </w:r>
          </w:p>
          <w:p w:rsidR="001209C0" w:rsidRPr="00BF0F02" w:rsidRDefault="00F265F4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которые не были учтены группой</w:t>
            </w:r>
          </w:p>
        </w:tc>
      </w:tr>
      <w:tr w:rsidR="001209C0" w:rsidRPr="00BF0F02" w:rsidTr="00BF0F02">
        <w:tc>
          <w:tcPr>
            <w:tcW w:w="567" w:type="dxa"/>
          </w:tcPr>
          <w:p w:rsidR="001209C0" w:rsidRPr="00BF0F02" w:rsidRDefault="001209C0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1209C0" w:rsidRPr="00BF0F02" w:rsidRDefault="00F265F4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Игра-состязание «Аукцион вопросов и ответов»</w:t>
            </w:r>
          </w:p>
        </w:tc>
        <w:tc>
          <w:tcPr>
            <w:tcW w:w="5352" w:type="dxa"/>
          </w:tcPr>
          <w:p w:rsidR="001209C0" w:rsidRPr="00BF0F02" w:rsidRDefault="00F265F4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Участие в командной игре</w:t>
            </w:r>
          </w:p>
        </w:tc>
      </w:tr>
      <w:tr w:rsidR="001209C0" w:rsidRPr="00BF0F02" w:rsidTr="00BF0F02">
        <w:tc>
          <w:tcPr>
            <w:tcW w:w="567" w:type="dxa"/>
          </w:tcPr>
          <w:p w:rsidR="001209C0" w:rsidRPr="00BF0F02" w:rsidRDefault="001209C0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FD3C35" w:rsidRPr="00BF0F02" w:rsidRDefault="00FD3C35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Учимся читать «между строк»</w:t>
            </w:r>
          </w:p>
          <w:p w:rsidR="001209C0" w:rsidRPr="00BF0F02" w:rsidRDefault="00FD3C35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(Скрытая информация в</w:t>
            </w:r>
            <w:r w:rsidR="00BF0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F02">
              <w:rPr>
                <w:rFonts w:ascii="Times New Roman" w:hAnsi="Times New Roman"/>
                <w:sz w:val="24"/>
                <w:szCs w:val="24"/>
              </w:rPr>
              <w:t>тексте)</w:t>
            </w:r>
          </w:p>
        </w:tc>
        <w:tc>
          <w:tcPr>
            <w:tcW w:w="5352" w:type="dxa"/>
          </w:tcPr>
          <w:p w:rsidR="00FD3C35" w:rsidRPr="00BF0F02" w:rsidRDefault="00FD3C35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Осмысление информации, осуществляя</w:t>
            </w:r>
          </w:p>
          <w:p w:rsidR="00FD3C35" w:rsidRPr="00BF0F02" w:rsidRDefault="00FD3C35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мыслительные операции анализа и выделения главной</w:t>
            </w:r>
          </w:p>
          <w:p w:rsidR="001209C0" w:rsidRPr="00BF0F02" w:rsidRDefault="00FD3C35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и второстепенной, явной и скрытой информации</w:t>
            </w:r>
          </w:p>
        </w:tc>
      </w:tr>
      <w:tr w:rsidR="001209C0" w:rsidRPr="00BF0F02" w:rsidTr="00BF0F02">
        <w:tc>
          <w:tcPr>
            <w:tcW w:w="567" w:type="dxa"/>
          </w:tcPr>
          <w:p w:rsidR="001209C0" w:rsidRPr="00BF0F02" w:rsidRDefault="001209C0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9A3A4D" w:rsidRPr="00BF0F02" w:rsidRDefault="009A3A4D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Что помогает понять текст?</w:t>
            </w:r>
          </w:p>
          <w:p w:rsidR="001209C0" w:rsidRPr="00BF0F02" w:rsidRDefault="009A3A4D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(План текста)</w:t>
            </w:r>
          </w:p>
        </w:tc>
        <w:tc>
          <w:tcPr>
            <w:tcW w:w="5352" w:type="dxa"/>
          </w:tcPr>
          <w:p w:rsidR="009A3A4D" w:rsidRPr="00BF0F02" w:rsidRDefault="009A3A4D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Структурирование информации во время чтения и</w:t>
            </w:r>
          </w:p>
          <w:p w:rsidR="009A3A4D" w:rsidRPr="00BF0F02" w:rsidRDefault="009A3A4D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 xml:space="preserve">после чтения, </w:t>
            </w:r>
            <w:proofErr w:type="spellStart"/>
            <w:r w:rsidRPr="00BF0F02">
              <w:rPr>
                <w:rFonts w:ascii="Times New Roman" w:hAnsi="Times New Roman"/>
                <w:sz w:val="24"/>
                <w:szCs w:val="24"/>
              </w:rPr>
              <w:t>перерабатывание</w:t>
            </w:r>
            <w:proofErr w:type="spellEnd"/>
            <w:r w:rsidRPr="00BF0F02">
              <w:rPr>
                <w:rFonts w:ascii="Times New Roman" w:hAnsi="Times New Roman"/>
                <w:sz w:val="24"/>
                <w:szCs w:val="24"/>
              </w:rPr>
              <w:t xml:space="preserve"> и фиксирование</w:t>
            </w:r>
          </w:p>
          <w:p w:rsidR="001209C0" w:rsidRPr="00BF0F02" w:rsidRDefault="009A3A4D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сжатой информации в форме плана</w:t>
            </w:r>
          </w:p>
        </w:tc>
      </w:tr>
      <w:tr w:rsidR="001209C0" w:rsidRPr="00BF0F02" w:rsidTr="00BF0F02">
        <w:tc>
          <w:tcPr>
            <w:tcW w:w="567" w:type="dxa"/>
          </w:tcPr>
          <w:p w:rsidR="001209C0" w:rsidRPr="00BF0F02" w:rsidRDefault="001209C0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9A3A4D" w:rsidRPr="00BF0F02" w:rsidRDefault="009A3A4D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Что помогает понять текст</w:t>
            </w:r>
          </w:p>
          <w:p w:rsidR="001209C0" w:rsidRPr="00BF0F02" w:rsidRDefault="009A3A4D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(Перекодирование</w:t>
            </w:r>
            <w:r w:rsidR="00BF0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F02">
              <w:rPr>
                <w:rFonts w:ascii="Times New Roman" w:hAnsi="Times New Roman"/>
                <w:sz w:val="24"/>
                <w:szCs w:val="24"/>
              </w:rPr>
              <w:t>информации: пометки,</w:t>
            </w:r>
            <w:r w:rsidR="00BF0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F02">
              <w:rPr>
                <w:rFonts w:ascii="Times New Roman" w:hAnsi="Times New Roman"/>
                <w:sz w:val="24"/>
                <w:szCs w:val="24"/>
              </w:rPr>
              <w:t>выписки, цитаты)</w:t>
            </w:r>
          </w:p>
        </w:tc>
        <w:tc>
          <w:tcPr>
            <w:tcW w:w="5352" w:type="dxa"/>
          </w:tcPr>
          <w:p w:rsidR="009A3A4D" w:rsidRPr="00BF0F02" w:rsidRDefault="009A3A4D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Структурирование информации во время чтения и</w:t>
            </w:r>
          </w:p>
          <w:p w:rsidR="009A3A4D" w:rsidRPr="00BF0F02" w:rsidRDefault="009A3A4D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 xml:space="preserve">после чтения, </w:t>
            </w:r>
            <w:proofErr w:type="spellStart"/>
            <w:r w:rsidRPr="00BF0F02">
              <w:rPr>
                <w:rFonts w:ascii="Times New Roman" w:hAnsi="Times New Roman"/>
                <w:sz w:val="24"/>
                <w:szCs w:val="24"/>
              </w:rPr>
              <w:t>перерабатывание</w:t>
            </w:r>
            <w:proofErr w:type="spellEnd"/>
            <w:r w:rsidRPr="00BF0F02">
              <w:rPr>
                <w:rFonts w:ascii="Times New Roman" w:hAnsi="Times New Roman"/>
                <w:sz w:val="24"/>
                <w:szCs w:val="24"/>
              </w:rPr>
              <w:t xml:space="preserve"> и фиксирование</w:t>
            </w:r>
          </w:p>
          <w:p w:rsidR="001209C0" w:rsidRPr="00BF0F02" w:rsidRDefault="009A3A4D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сжатой информации в форме плана</w:t>
            </w:r>
          </w:p>
        </w:tc>
      </w:tr>
      <w:tr w:rsidR="001209C0" w:rsidRPr="00BF0F02" w:rsidTr="00BF0F02">
        <w:tc>
          <w:tcPr>
            <w:tcW w:w="567" w:type="dxa"/>
          </w:tcPr>
          <w:p w:rsidR="001209C0" w:rsidRPr="00BF0F02" w:rsidRDefault="001209C0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1209C0" w:rsidRPr="00BF0F02" w:rsidRDefault="009A3A4D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Когда текст прочитан.</w:t>
            </w:r>
          </w:p>
        </w:tc>
        <w:tc>
          <w:tcPr>
            <w:tcW w:w="5352" w:type="dxa"/>
          </w:tcPr>
          <w:p w:rsidR="009A3A4D" w:rsidRPr="00BF0F02" w:rsidRDefault="009A3A4D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Обработка и предъявление информации: план текста и</w:t>
            </w:r>
          </w:p>
          <w:p w:rsidR="001209C0" w:rsidRPr="00BF0F02" w:rsidRDefault="009A3A4D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пересказ)</w:t>
            </w:r>
          </w:p>
        </w:tc>
      </w:tr>
      <w:tr w:rsidR="001209C0" w:rsidRPr="00BF0F02" w:rsidTr="00BF0F02">
        <w:tc>
          <w:tcPr>
            <w:tcW w:w="567" w:type="dxa"/>
          </w:tcPr>
          <w:p w:rsidR="001209C0" w:rsidRPr="00BF0F02" w:rsidRDefault="001209C0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1209C0" w:rsidRPr="00BF0F02" w:rsidRDefault="00992FBB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Когда текст прочитан (Оценка информации)</w:t>
            </w:r>
          </w:p>
        </w:tc>
        <w:tc>
          <w:tcPr>
            <w:tcW w:w="5352" w:type="dxa"/>
          </w:tcPr>
          <w:p w:rsidR="00992FBB" w:rsidRPr="00BF0F02" w:rsidRDefault="00992FBB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Создание вторичного текста на базе другого исходного текста): пересказ (изложение) как средство</w:t>
            </w:r>
          </w:p>
          <w:p w:rsidR="001209C0" w:rsidRPr="00BF0F02" w:rsidRDefault="00992FBB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формирования коммуникативных умений.</w:t>
            </w:r>
          </w:p>
        </w:tc>
      </w:tr>
      <w:tr w:rsidR="001209C0" w:rsidRPr="00BF0F02" w:rsidTr="00BF0F02">
        <w:tc>
          <w:tcPr>
            <w:tcW w:w="567" w:type="dxa"/>
          </w:tcPr>
          <w:p w:rsidR="001209C0" w:rsidRPr="00BF0F02" w:rsidRDefault="001209C0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A57141" w:rsidRPr="00BF0F02" w:rsidRDefault="00A57141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Практикум-диагностика</w:t>
            </w:r>
          </w:p>
          <w:p w:rsidR="00A57141" w:rsidRPr="00BF0F02" w:rsidRDefault="00A57141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(Тестовая работа по</w:t>
            </w:r>
            <w:r w:rsidR="00BF0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F02">
              <w:rPr>
                <w:rFonts w:ascii="Times New Roman" w:hAnsi="Times New Roman"/>
                <w:sz w:val="24"/>
                <w:szCs w:val="24"/>
              </w:rPr>
              <w:t>комплексному применению</w:t>
            </w:r>
            <w:r w:rsidR="00BF0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F02">
              <w:rPr>
                <w:rFonts w:ascii="Times New Roman" w:hAnsi="Times New Roman"/>
                <w:sz w:val="24"/>
                <w:szCs w:val="24"/>
              </w:rPr>
              <w:t>умений работать с</w:t>
            </w:r>
          </w:p>
          <w:p w:rsidR="001209C0" w:rsidRPr="00BF0F02" w:rsidRDefault="00A57141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информацией и текстом)</w:t>
            </w:r>
          </w:p>
        </w:tc>
        <w:tc>
          <w:tcPr>
            <w:tcW w:w="5352" w:type="dxa"/>
          </w:tcPr>
          <w:p w:rsidR="001209C0" w:rsidRPr="00BF0F02" w:rsidRDefault="00A57141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Работа с тестом</w:t>
            </w:r>
          </w:p>
        </w:tc>
      </w:tr>
      <w:tr w:rsidR="001209C0" w:rsidRPr="00BF0F02" w:rsidTr="00BF0F02">
        <w:tc>
          <w:tcPr>
            <w:tcW w:w="567" w:type="dxa"/>
          </w:tcPr>
          <w:p w:rsidR="001209C0" w:rsidRPr="00BF0F02" w:rsidRDefault="001209C0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BF0F02" w:rsidRDefault="00A57141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 xml:space="preserve">Чему я научился </w:t>
            </w:r>
          </w:p>
          <w:p w:rsidR="00A57141" w:rsidRPr="00BF0F02" w:rsidRDefault="00A57141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(Подведение</w:t>
            </w:r>
            <w:r w:rsidR="00BF0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F02">
              <w:rPr>
                <w:rFonts w:ascii="Times New Roman" w:hAnsi="Times New Roman"/>
                <w:sz w:val="24"/>
                <w:szCs w:val="24"/>
              </w:rPr>
              <w:t>итогов, оформление</w:t>
            </w:r>
          </w:p>
          <w:p w:rsidR="001209C0" w:rsidRPr="00BF0F02" w:rsidRDefault="00A57141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F02">
              <w:rPr>
                <w:rFonts w:ascii="Times New Roman" w:hAnsi="Times New Roman"/>
                <w:sz w:val="24"/>
                <w:szCs w:val="24"/>
              </w:rPr>
              <w:t>портфолио)</w:t>
            </w:r>
          </w:p>
        </w:tc>
        <w:tc>
          <w:tcPr>
            <w:tcW w:w="5352" w:type="dxa"/>
          </w:tcPr>
          <w:p w:rsidR="001209C0" w:rsidRPr="00BF0F02" w:rsidRDefault="001209C0" w:rsidP="00BF0F0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09C0" w:rsidRPr="00BF0F02" w:rsidRDefault="001209C0" w:rsidP="00BF0F02">
      <w:pPr>
        <w:jc w:val="both"/>
        <w:rPr>
          <w:rFonts w:ascii="Times New Roman" w:hAnsi="Times New Roman"/>
          <w:sz w:val="24"/>
          <w:szCs w:val="24"/>
        </w:rPr>
      </w:pPr>
    </w:p>
    <w:sectPr w:rsidR="001209C0" w:rsidRPr="00BF0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A572A"/>
    <w:multiLevelType w:val="hybridMultilevel"/>
    <w:tmpl w:val="5F0E0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23"/>
    <w:rsid w:val="001118C1"/>
    <w:rsid w:val="001209C0"/>
    <w:rsid w:val="00267BCD"/>
    <w:rsid w:val="003030A5"/>
    <w:rsid w:val="003E29BF"/>
    <w:rsid w:val="00782B8E"/>
    <w:rsid w:val="007C7D23"/>
    <w:rsid w:val="00992FBB"/>
    <w:rsid w:val="009A3A4D"/>
    <w:rsid w:val="00A40CDF"/>
    <w:rsid w:val="00A57141"/>
    <w:rsid w:val="00B63542"/>
    <w:rsid w:val="00BF0F02"/>
    <w:rsid w:val="00DC489F"/>
    <w:rsid w:val="00F265F4"/>
    <w:rsid w:val="00FD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D29DA-D92D-45C4-A62E-CD2215DC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D23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D2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0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2536</Words>
  <Characters>14458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KRAFTWAY</cp:lastModifiedBy>
  <cp:revision>15</cp:revision>
  <dcterms:created xsi:type="dcterms:W3CDTF">2023-10-16T12:39:00Z</dcterms:created>
  <dcterms:modified xsi:type="dcterms:W3CDTF">2024-09-27T09:09:00Z</dcterms:modified>
</cp:coreProperties>
</file>